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91AA" w14:textId="77777777" w:rsidR="00EA00A9" w:rsidRDefault="00EA00A9" w:rsidP="00EA00A9">
      <w:pPr>
        <w:spacing w:after="240"/>
        <w:rPr>
          <w:rFonts w:eastAsia="Times New Roman"/>
        </w:rPr>
      </w:pPr>
    </w:p>
    <w:p w14:paraId="0C15CC9A" w14:textId="31EF7DA8" w:rsidR="00EA00A9" w:rsidRDefault="00EA00A9" w:rsidP="00EA00A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99881D5" wp14:editId="18208087">
            <wp:extent cx="5943600" cy="7700010"/>
            <wp:effectExtent l="0" t="0" r="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10B70" w14:textId="77777777" w:rsidR="000116EB" w:rsidRDefault="000116EB"/>
    <w:sectPr w:rsidR="00011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A9"/>
    <w:rsid w:val="000116EB"/>
    <w:rsid w:val="00E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283C"/>
  <w15:chartTrackingRefBased/>
  <w15:docId w15:val="{9372F195-DA4B-4B4E-96B6-F74AD1A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cb10300-b8ad-4ae3-9d7d-7675c78486c3@namprd1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Bakersfield-Kern Regional Collaborative</dc:creator>
  <cp:keywords/>
  <dc:description/>
  <cp:lastModifiedBy>Bakersfield-Kern Regional Collaborative</cp:lastModifiedBy>
  <cp:revision>1</cp:revision>
  <dcterms:created xsi:type="dcterms:W3CDTF">2023-03-29T21:43:00Z</dcterms:created>
  <dcterms:modified xsi:type="dcterms:W3CDTF">2023-03-29T21:44:00Z</dcterms:modified>
</cp:coreProperties>
</file>