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C521E" w14:textId="77777777" w:rsidR="00BF1911" w:rsidRDefault="00BF1911" w:rsidP="00E27901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Bakersfield/Kern County CoC</w:t>
      </w:r>
    </w:p>
    <w:p w14:paraId="79A737F0" w14:textId="77777777" w:rsidR="00BE7D31" w:rsidRPr="00B7363F" w:rsidRDefault="00FA5BCA" w:rsidP="00E27901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Ranking Packet</w:t>
      </w:r>
      <w:r w:rsidR="00BE7D31" w:rsidRPr="00B7363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F520C" w:rsidRPr="00B7363F">
        <w:rPr>
          <w:rFonts w:asciiTheme="minorHAnsi" w:hAnsiTheme="minorHAnsi" w:cstheme="minorHAnsi"/>
          <w:b/>
          <w:sz w:val="28"/>
          <w:szCs w:val="28"/>
        </w:rPr>
        <w:t xml:space="preserve">for New </w:t>
      </w:r>
      <w:r w:rsidR="00BE7D31" w:rsidRPr="00B7363F">
        <w:rPr>
          <w:rFonts w:asciiTheme="minorHAnsi" w:hAnsiTheme="minorHAnsi" w:cstheme="minorHAnsi"/>
          <w:b/>
          <w:sz w:val="28"/>
          <w:szCs w:val="28"/>
        </w:rPr>
        <w:t>CoC Project</w:t>
      </w:r>
    </w:p>
    <w:p w14:paraId="1F19F9BC" w14:textId="77777777" w:rsidR="00BE7D31" w:rsidRPr="00B7363F" w:rsidRDefault="00BE7D31" w:rsidP="00E27901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</w:p>
    <w:p w14:paraId="428E6B67" w14:textId="77777777" w:rsidR="00AB21DE" w:rsidRPr="00B7363F" w:rsidRDefault="00AB21DE" w:rsidP="00AB21DE">
      <w:pPr>
        <w:rPr>
          <w:rFonts w:cstheme="minorHAnsi"/>
        </w:rPr>
      </w:pPr>
      <w:r w:rsidRPr="00B7363F">
        <w:rPr>
          <w:rFonts w:cstheme="minorHAnsi"/>
          <w:b/>
          <w:u w:val="single"/>
        </w:rPr>
        <w:t>Instructions:</w:t>
      </w:r>
      <w:r w:rsidR="00FA5BCA">
        <w:rPr>
          <w:rFonts w:cstheme="minorHAnsi"/>
        </w:rPr>
        <w:t xml:space="preserve">  Please complete one packet</w:t>
      </w:r>
      <w:r w:rsidRPr="00B7363F">
        <w:rPr>
          <w:rFonts w:cstheme="minorHAnsi"/>
        </w:rPr>
        <w:t xml:space="preserve"> for each </w:t>
      </w:r>
      <w:r w:rsidR="00FF520C" w:rsidRPr="00B7363F">
        <w:rPr>
          <w:rFonts w:cstheme="minorHAnsi"/>
        </w:rPr>
        <w:t xml:space="preserve">new project </w:t>
      </w:r>
      <w:r w:rsidRPr="00B7363F">
        <w:rPr>
          <w:rFonts w:cstheme="minorHAnsi"/>
        </w:rPr>
        <w:t xml:space="preserve">application.  </w:t>
      </w:r>
    </w:p>
    <w:p w14:paraId="6CBB1A8B" w14:textId="77777777" w:rsidR="00AB21DE" w:rsidRPr="00B7363F" w:rsidRDefault="00AB21DE" w:rsidP="00AB21DE">
      <w:pPr>
        <w:rPr>
          <w:rFonts w:cstheme="minorHAnsi"/>
          <w:b/>
          <w:u w:val="single"/>
        </w:rPr>
      </w:pPr>
    </w:p>
    <w:p w14:paraId="60F63550" w14:textId="77777777" w:rsidR="00AB21DE" w:rsidRPr="00B7363F" w:rsidRDefault="00AB21DE" w:rsidP="00AB21DE">
      <w:pPr>
        <w:rPr>
          <w:rFonts w:cstheme="minorHAnsi"/>
        </w:rPr>
      </w:pPr>
      <w:r w:rsidRPr="00B7363F">
        <w:rPr>
          <w:rFonts w:cstheme="minorHAnsi"/>
          <w:b/>
          <w:u w:val="single"/>
        </w:rPr>
        <w:t>Lead Agency Information</w:t>
      </w:r>
    </w:p>
    <w:p w14:paraId="606830C7" w14:textId="08B30831" w:rsidR="00AB21DE" w:rsidRPr="00B7363F" w:rsidRDefault="00AB21DE" w:rsidP="00AB21DE">
      <w:pPr>
        <w:spacing w:line="240" w:lineRule="auto"/>
        <w:rPr>
          <w:rFonts w:cstheme="minorHAnsi"/>
        </w:rPr>
      </w:pPr>
      <w:r w:rsidRPr="00B7363F">
        <w:rPr>
          <w:rFonts w:cstheme="minorHAnsi"/>
        </w:rPr>
        <w:t>Agency Name:</w:t>
      </w:r>
      <w:r w:rsidR="002B4074">
        <w:rPr>
          <w:rFonts w:cstheme="minorHAnsi"/>
        </w:rPr>
        <w:t xml:space="preserve"> </w:t>
      </w:r>
      <w:r w:rsidR="002B4074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B4074">
        <w:rPr>
          <w:rFonts w:cstheme="minorHAnsi"/>
        </w:rPr>
        <w:instrText xml:space="preserve"> FORMTEXT </w:instrText>
      </w:r>
      <w:r w:rsidR="002B4074">
        <w:rPr>
          <w:rFonts w:cstheme="minorHAnsi"/>
        </w:rPr>
      </w:r>
      <w:r w:rsidR="002B4074">
        <w:rPr>
          <w:rFonts w:cstheme="minorHAnsi"/>
        </w:rPr>
        <w:fldChar w:fldCharType="separate"/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</w:rPr>
        <w:fldChar w:fldCharType="end"/>
      </w:r>
      <w:bookmarkEnd w:id="0"/>
    </w:p>
    <w:p w14:paraId="18241FA8" w14:textId="6AAAF78A" w:rsidR="00AB21DE" w:rsidRPr="00B7363F" w:rsidRDefault="00AB21DE" w:rsidP="00AB21DE">
      <w:pPr>
        <w:spacing w:line="240" w:lineRule="auto"/>
        <w:rPr>
          <w:rFonts w:cstheme="minorHAnsi"/>
        </w:rPr>
      </w:pPr>
      <w:r w:rsidRPr="00B7363F">
        <w:rPr>
          <w:rFonts w:cstheme="minorHAnsi"/>
        </w:rPr>
        <w:t>Agency Address:</w:t>
      </w:r>
      <w:r w:rsidR="002B4074">
        <w:rPr>
          <w:rFonts w:cstheme="minorHAnsi"/>
        </w:rPr>
        <w:t xml:space="preserve"> </w:t>
      </w:r>
      <w:r w:rsidR="002B4074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B4074">
        <w:rPr>
          <w:rFonts w:cstheme="minorHAnsi"/>
        </w:rPr>
        <w:instrText xml:space="preserve"> FORMTEXT </w:instrText>
      </w:r>
      <w:r w:rsidR="002B4074">
        <w:rPr>
          <w:rFonts w:cstheme="minorHAnsi"/>
        </w:rPr>
      </w:r>
      <w:r w:rsidR="002B4074">
        <w:rPr>
          <w:rFonts w:cstheme="minorHAnsi"/>
        </w:rPr>
        <w:fldChar w:fldCharType="separate"/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</w:rPr>
        <w:fldChar w:fldCharType="end"/>
      </w:r>
    </w:p>
    <w:p w14:paraId="3CDF2FF2" w14:textId="7DA20A8F" w:rsidR="00AB21DE" w:rsidRPr="00B7363F" w:rsidRDefault="00AB21DE" w:rsidP="00AB21DE">
      <w:pPr>
        <w:spacing w:line="240" w:lineRule="auto"/>
        <w:rPr>
          <w:rFonts w:cstheme="minorHAnsi"/>
        </w:rPr>
      </w:pPr>
      <w:r w:rsidRPr="00B7363F">
        <w:rPr>
          <w:rFonts w:cstheme="minorHAnsi"/>
        </w:rPr>
        <w:t>City:</w:t>
      </w:r>
      <w:r w:rsidR="002B4074">
        <w:rPr>
          <w:rFonts w:cstheme="minorHAnsi"/>
        </w:rPr>
        <w:t xml:space="preserve"> </w:t>
      </w:r>
      <w:r w:rsidR="002B4074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B4074">
        <w:rPr>
          <w:rFonts w:cstheme="minorHAnsi"/>
        </w:rPr>
        <w:instrText xml:space="preserve"> FORMTEXT </w:instrText>
      </w:r>
      <w:r w:rsidR="002B4074">
        <w:rPr>
          <w:rFonts w:cstheme="minorHAnsi"/>
        </w:rPr>
      </w:r>
      <w:r w:rsidR="002B4074">
        <w:rPr>
          <w:rFonts w:cstheme="minorHAnsi"/>
        </w:rPr>
        <w:fldChar w:fldCharType="separate"/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</w:rPr>
        <w:fldChar w:fldCharType="end"/>
      </w:r>
      <w:r w:rsidRPr="00B7363F">
        <w:rPr>
          <w:rFonts w:cstheme="minorHAnsi"/>
        </w:rPr>
        <w:tab/>
      </w:r>
      <w:r w:rsidRPr="00B7363F">
        <w:rPr>
          <w:rFonts w:cstheme="minorHAnsi"/>
        </w:rPr>
        <w:tab/>
      </w:r>
      <w:r w:rsidRPr="00B7363F">
        <w:rPr>
          <w:rFonts w:cstheme="minorHAnsi"/>
        </w:rPr>
        <w:tab/>
      </w:r>
      <w:r w:rsidRPr="00B7363F">
        <w:rPr>
          <w:rFonts w:cstheme="minorHAnsi"/>
        </w:rPr>
        <w:tab/>
        <w:t>State:</w:t>
      </w:r>
      <w:r w:rsidR="002B4074">
        <w:rPr>
          <w:rFonts w:cstheme="minorHAnsi"/>
        </w:rPr>
        <w:t xml:space="preserve"> </w:t>
      </w:r>
      <w:r w:rsidR="002B4074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B4074">
        <w:rPr>
          <w:rFonts w:cstheme="minorHAnsi"/>
        </w:rPr>
        <w:instrText xml:space="preserve"> FORMTEXT </w:instrText>
      </w:r>
      <w:r w:rsidR="002B4074">
        <w:rPr>
          <w:rFonts w:cstheme="minorHAnsi"/>
        </w:rPr>
      </w:r>
      <w:r w:rsidR="002B4074">
        <w:rPr>
          <w:rFonts w:cstheme="minorHAnsi"/>
        </w:rPr>
        <w:fldChar w:fldCharType="separate"/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</w:rPr>
        <w:fldChar w:fldCharType="end"/>
      </w:r>
      <w:r w:rsidRPr="00B7363F">
        <w:rPr>
          <w:rFonts w:cstheme="minorHAnsi"/>
        </w:rPr>
        <w:tab/>
      </w:r>
      <w:r w:rsidRPr="00B7363F">
        <w:rPr>
          <w:rFonts w:cstheme="minorHAnsi"/>
        </w:rPr>
        <w:tab/>
      </w:r>
      <w:r w:rsidRPr="00B7363F">
        <w:rPr>
          <w:rFonts w:cstheme="minorHAnsi"/>
        </w:rPr>
        <w:tab/>
        <w:t>Zip:</w:t>
      </w:r>
      <w:r w:rsidR="002B4074">
        <w:rPr>
          <w:rFonts w:cstheme="minorHAnsi"/>
        </w:rPr>
        <w:t xml:space="preserve"> </w:t>
      </w:r>
      <w:r w:rsidR="002B4074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B4074">
        <w:rPr>
          <w:rFonts w:cstheme="minorHAnsi"/>
        </w:rPr>
        <w:instrText xml:space="preserve"> FORMTEXT </w:instrText>
      </w:r>
      <w:r w:rsidR="002B4074">
        <w:rPr>
          <w:rFonts w:cstheme="minorHAnsi"/>
        </w:rPr>
      </w:r>
      <w:r w:rsidR="002B4074">
        <w:rPr>
          <w:rFonts w:cstheme="minorHAnsi"/>
        </w:rPr>
        <w:fldChar w:fldCharType="separate"/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</w:rPr>
        <w:fldChar w:fldCharType="end"/>
      </w:r>
    </w:p>
    <w:p w14:paraId="593F2E6E" w14:textId="08C98E35" w:rsidR="00AB21DE" w:rsidRPr="00B7363F" w:rsidRDefault="00AB21DE" w:rsidP="00AB21DE">
      <w:pPr>
        <w:spacing w:line="240" w:lineRule="auto"/>
        <w:rPr>
          <w:rFonts w:cstheme="minorHAnsi"/>
        </w:rPr>
      </w:pPr>
      <w:r w:rsidRPr="00B7363F">
        <w:rPr>
          <w:rFonts w:cstheme="minorHAnsi"/>
        </w:rPr>
        <w:t>Phone:</w:t>
      </w:r>
      <w:r w:rsidRPr="00B7363F">
        <w:rPr>
          <w:rFonts w:cstheme="minorHAnsi"/>
        </w:rPr>
        <w:tab/>
      </w:r>
      <w:r w:rsidR="002B4074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B4074">
        <w:rPr>
          <w:rFonts w:cstheme="minorHAnsi"/>
        </w:rPr>
        <w:instrText xml:space="preserve"> FORMTEXT </w:instrText>
      </w:r>
      <w:r w:rsidR="002B4074">
        <w:rPr>
          <w:rFonts w:cstheme="minorHAnsi"/>
        </w:rPr>
      </w:r>
      <w:r w:rsidR="002B4074">
        <w:rPr>
          <w:rFonts w:cstheme="minorHAnsi"/>
        </w:rPr>
        <w:fldChar w:fldCharType="separate"/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</w:rPr>
        <w:fldChar w:fldCharType="end"/>
      </w:r>
      <w:r w:rsidRPr="00B7363F">
        <w:rPr>
          <w:rFonts w:cstheme="minorHAnsi"/>
        </w:rPr>
        <w:tab/>
      </w:r>
      <w:r w:rsidRPr="00B7363F">
        <w:rPr>
          <w:rFonts w:cstheme="minorHAnsi"/>
        </w:rPr>
        <w:tab/>
      </w:r>
      <w:r w:rsidRPr="00B7363F">
        <w:rPr>
          <w:rFonts w:cstheme="minorHAnsi"/>
        </w:rPr>
        <w:tab/>
      </w:r>
      <w:r w:rsidR="00FD76C1">
        <w:rPr>
          <w:rFonts w:cstheme="minorHAnsi"/>
        </w:rPr>
        <w:tab/>
      </w:r>
      <w:r w:rsidRPr="00B7363F">
        <w:rPr>
          <w:rFonts w:cstheme="minorHAnsi"/>
        </w:rPr>
        <w:t>Fax:</w:t>
      </w:r>
      <w:r w:rsidR="002B4074">
        <w:rPr>
          <w:rFonts w:cstheme="minorHAnsi"/>
        </w:rPr>
        <w:t xml:space="preserve"> </w:t>
      </w:r>
      <w:r w:rsidR="002B4074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B4074">
        <w:rPr>
          <w:rFonts w:cstheme="minorHAnsi"/>
        </w:rPr>
        <w:instrText xml:space="preserve"> FORMTEXT </w:instrText>
      </w:r>
      <w:r w:rsidR="002B4074">
        <w:rPr>
          <w:rFonts w:cstheme="minorHAnsi"/>
        </w:rPr>
      </w:r>
      <w:r w:rsidR="002B4074">
        <w:rPr>
          <w:rFonts w:cstheme="minorHAnsi"/>
        </w:rPr>
        <w:fldChar w:fldCharType="separate"/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</w:rPr>
        <w:fldChar w:fldCharType="end"/>
      </w:r>
      <w:r w:rsidRPr="00B7363F">
        <w:rPr>
          <w:rFonts w:cstheme="minorHAnsi"/>
        </w:rPr>
        <w:tab/>
      </w:r>
      <w:r w:rsidRPr="00B7363F">
        <w:rPr>
          <w:rFonts w:cstheme="minorHAnsi"/>
        </w:rPr>
        <w:tab/>
      </w:r>
      <w:r w:rsidRPr="00B7363F">
        <w:rPr>
          <w:rFonts w:cstheme="minorHAnsi"/>
        </w:rPr>
        <w:tab/>
        <w:t>email:</w:t>
      </w:r>
      <w:r w:rsidR="002B4074">
        <w:rPr>
          <w:rFonts w:cstheme="minorHAnsi"/>
        </w:rPr>
        <w:t xml:space="preserve"> </w:t>
      </w:r>
      <w:r w:rsidR="002B4074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B4074">
        <w:rPr>
          <w:rFonts w:cstheme="minorHAnsi"/>
        </w:rPr>
        <w:instrText xml:space="preserve"> FORMTEXT </w:instrText>
      </w:r>
      <w:r w:rsidR="002B4074">
        <w:rPr>
          <w:rFonts w:cstheme="minorHAnsi"/>
        </w:rPr>
      </w:r>
      <w:r w:rsidR="002B4074">
        <w:rPr>
          <w:rFonts w:cstheme="minorHAnsi"/>
        </w:rPr>
        <w:fldChar w:fldCharType="separate"/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</w:rPr>
        <w:fldChar w:fldCharType="end"/>
      </w:r>
    </w:p>
    <w:p w14:paraId="67E511CB" w14:textId="77777777" w:rsidR="00F06DCA" w:rsidRPr="00B7363F" w:rsidRDefault="00F06DCA" w:rsidP="00AB21DE">
      <w:pPr>
        <w:spacing w:line="240" w:lineRule="auto"/>
        <w:rPr>
          <w:rFonts w:cstheme="minorHAnsi"/>
        </w:rPr>
      </w:pPr>
    </w:p>
    <w:p w14:paraId="59E87ECC" w14:textId="77777777" w:rsidR="00AB21DE" w:rsidRPr="00B7363F" w:rsidRDefault="00AB21DE" w:rsidP="00AB21DE">
      <w:pPr>
        <w:spacing w:line="240" w:lineRule="auto"/>
        <w:rPr>
          <w:rFonts w:cstheme="minorHAnsi"/>
        </w:rPr>
      </w:pPr>
      <w:r w:rsidRPr="00B7363F">
        <w:rPr>
          <w:rFonts w:cstheme="minorHAnsi"/>
        </w:rPr>
        <w:t>Grant/Application Contact Person:</w:t>
      </w:r>
      <w:r w:rsidRPr="00B7363F">
        <w:rPr>
          <w:rFonts w:cstheme="minorHAnsi"/>
        </w:rPr>
        <w:tab/>
      </w:r>
      <w:r w:rsidRPr="00B7363F">
        <w:rPr>
          <w:rFonts w:cstheme="minorHAnsi"/>
        </w:rPr>
        <w:tab/>
      </w:r>
      <w:r w:rsidRPr="00B7363F">
        <w:rPr>
          <w:rFonts w:cstheme="minorHAnsi"/>
        </w:rPr>
        <w:tab/>
      </w:r>
      <w:r w:rsidRPr="00B7363F">
        <w:rPr>
          <w:rFonts w:cstheme="minorHAnsi"/>
        </w:rPr>
        <w:tab/>
      </w:r>
    </w:p>
    <w:p w14:paraId="47554115" w14:textId="30B52229" w:rsidR="00F06DCA" w:rsidRPr="00B7363F" w:rsidRDefault="00F06DCA" w:rsidP="00AB21DE">
      <w:pPr>
        <w:spacing w:line="240" w:lineRule="auto"/>
        <w:ind w:firstLine="720"/>
        <w:rPr>
          <w:rFonts w:cstheme="minorHAnsi"/>
        </w:rPr>
      </w:pPr>
      <w:r w:rsidRPr="00B7363F">
        <w:rPr>
          <w:rFonts w:cstheme="minorHAnsi"/>
        </w:rPr>
        <w:t>Name:</w:t>
      </w:r>
      <w:r w:rsidR="002B4074">
        <w:rPr>
          <w:rFonts w:cstheme="minorHAnsi"/>
        </w:rPr>
        <w:t xml:space="preserve"> </w:t>
      </w:r>
      <w:r w:rsidR="002B4074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B4074">
        <w:rPr>
          <w:rFonts w:cstheme="minorHAnsi"/>
        </w:rPr>
        <w:instrText xml:space="preserve"> FORMTEXT </w:instrText>
      </w:r>
      <w:r w:rsidR="002B4074">
        <w:rPr>
          <w:rFonts w:cstheme="minorHAnsi"/>
        </w:rPr>
      </w:r>
      <w:r w:rsidR="002B4074">
        <w:rPr>
          <w:rFonts w:cstheme="minorHAnsi"/>
        </w:rPr>
        <w:fldChar w:fldCharType="separate"/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</w:rPr>
        <w:fldChar w:fldCharType="end"/>
      </w:r>
    </w:p>
    <w:p w14:paraId="2CAEAED4" w14:textId="18F55765" w:rsidR="00AB21DE" w:rsidRPr="00B7363F" w:rsidRDefault="00F06DCA" w:rsidP="00AB21DE">
      <w:pPr>
        <w:spacing w:line="240" w:lineRule="auto"/>
        <w:ind w:firstLine="720"/>
        <w:rPr>
          <w:rFonts w:cstheme="minorHAnsi"/>
        </w:rPr>
      </w:pPr>
      <w:r w:rsidRPr="00B7363F">
        <w:rPr>
          <w:rFonts w:cstheme="minorHAnsi"/>
        </w:rPr>
        <w:t>P</w:t>
      </w:r>
      <w:r w:rsidR="00AB21DE" w:rsidRPr="00B7363F">
        <w:rPr>
          <w:rFonts w:cstheme="minorHAnsi"/>
        </w:rPr>
        <w:t>hone:</w:t>
      </w:r>
      <w:r w:rsidR="002B4074">
        <w:rPr>
          <w:rFonts w:cstheme="minorHAnsi"/>
        </w:rPr>
        <w:t xml:space="preserve"> </w:t>
      </w:r>
      <w:r w:rsidR="002B4074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B4074">
        <w:rPr>
          <w:rFonts w:cstheme="minorHAnsi"/>
        </w:rPr>
        <w:instrText xml:space="preserve"> FORMTEXT </w:instrText>
      </w:r>
      <w:r w:rsidR="002B4074">
        <w:rPr>
          <w:rFonts w:cstheme="minorHAnsi"/>
        </w:rPr>
      </w:r>
      <w:r w:rsidR="002B4074">
        <w:rPr>
          <w:rFonts w:cstheme="minorHAnsi"/>
        </w:rPr>
        <w:fldChar w:fldCharType="separate"/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</w:rPr>
        <w:fldChar w:fldCharType="end"/>
      </w:r>
      <w:r w:rsidR="00AB21DE" w:rsidRPr="00B7363F">
        <w:rPr>
          <w:rFonts w:cstheme="minorHAnsi"/>
        </w:rPr>
        <w:tab/>
      </w:r>
      <w:r w:rsidR="00AB21DE" w:rsidRPr="00B7363F">
        <w:rPr>
          <w:rFonts w:cstheme="minorHAnsi"/>
        </w:rPr>
        <w:tab/>
      </w:r>
      <w:r w:rsidR="00AB21DE" w:rsidRPr="00B7363F">
        <w:rPr>
          <w:rFonts w:cstheme="minorHAnsi"/>
        </w:rPr>
        <w:tab/>
      </w:r>
    </w:p>
    <w:p w14:paraId="4475B995" w14:textId="39CA650B" w:rsidR="00AB21DE" w:rsidRPr="00B7363F" w:rsidRDefault="00F06DCA" w:rsidP="00AB21DE">
      <w:pPr>
        <w:spacing w:line="240" w:lineRule="auto"/>
        <w:ind w:firstLine="720"/>
        <w:rPr>
          <w:rFonts w:cstheme="minorHAnsi"/>
        </w:rPr>
      </w:pPr>
      <w:r w:rsidRPr="00B7363F">
        <w:rPr>
          <w:rFonts w:cstheme="minorHAnsi"/>
        </w:rPr>
        <w:t>E</w:t>
      </w:r>
      <w:r w:rsidR="00AB21DE" w:rsidRPr="00B7363F">
        <w:rPr>
          <w:rFonts w:cstheme="minorHAnsi"/>
        </w:rPr>
        <w:t>mail:</w:t>
      </w:r>
      <w:r w:rsidR="002B4074">
        <w:rPr>
          <w:rFonts w:cstheme="minorHAnsi"/>
        </w:rPr>
        <w:t xml:space="preserve"> </w:t>
      </w:r>
      <w:r w:rsidR="002B4074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B4074">
        <w:rPr>
          <w:rFonts w:cstheme="minorHAnsi"/>
        </w:rPr>
        <w:instrText xml:space="preserve"> FORMTEXT </w:instrText>
      </w:r>
      <w:r w:rsidR="002B4074">
        <w:rPr>
          <w:rFonts w:cstheme="minorHAnsi"/>
        </w:rPr>
      </w:r>
      <w:r w:rsidR="002B4074">
        <w:rPr>
          <w:rFonts w:cstheme="minorHAnsi"/>
        </w:rPr>
        <w:fldChar w:fldCharType="separate"/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</w:rPr>
        <w:fldChar w:fldCharType="end"/>
      </w:r>
    </w:p>
    <w:p w14:paraId="735D564D" w14:textId="77777777" w:rsidR="00F06DCA" w:rsidRPr="00B7363F" w:rsidRDefault="00F06DCA" w:rsidP="00AB21DE">
      <w:pPr>
        <w:spacing w:line="240" w:lineRule="auto"/>
        <w:rPr>
          <w:rFonts w:cstheme="minorHAnsi"/>
        </w:rPr>
      </w:pPr>
    </w:p>
    <w:p w14:paraId="5EC4CB9F" w14:textId="77777777" w:rsidR="00F06DCA" w:rsidRPr="00B7363F" w:rsidRDefault="00AB21DE" w:rsidP="00AB21DE">
      <w:pPr>
        <w:spacing w:line="240" w:lineRule="auto"/>
        <w:rPr>
          <w:rFonts w:cstheme="minorHAnsi"/>
        </w:rPr>
      </w:pPr>
      <w:r w:rsidRPr="00B7363F">
        <w:rPr>
          <w:rFonts w:cstheme="minorHAnsi"/>
        </w:rPr>
        <w:t>Agency Director:</w:t>
      </w:r>
    </w:p>
    <w:p w14:paraId="3EC47225" w14:textId="24932320" w:rsidR="00AB21DE" w:rsidRPr="00B7363F" w:rsidRDefault="00F06DCA" w:rsidP="00AB21DE">
      <w:pPr>
        <w:spacing w:line="240" w:lineRule="auto"/>
        <w:rPr>
          <w:rFonts w:cstheme="minorHAnsi"/>
        </w:rPr>
      </w:pPr>
      <w:r w:rsidRPr="00B7363F">
        <w:rPr>
          <w:rFonts w:cstheme="minorHAnsi"/>
        </w:rPr>
        <w:tab/>
        <w:t>Name:</w:t>
      </w:r>
      <w:r w:rsidR="00AB21DE" w:rsidRPr="00B7363F">
        <w:rPr>
          <w:rFonts w:cstheme="minorHAnsi"/>
        </w:rPr>
        <w:tab/>
      </w:r>
      <w:r w:rsidR="002B4074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B4074">
        <w:rPr>
          <w:rFonts w:cstheme="minorHAnsi"/>
        </w:rPr>
        <w:instrText xml:space="preserve"> FORMTEXT </w:instrText>
      </w:r>
      <w:r w:rsidR="002B4074">
        <w:rPr>
          <w:rFonts w:cstheme="minorHAnsi"/>
        </w:rPr>
      </w:r>
      <w:r w:rsidR="002B4074">
        <w:rPr>
          <w:rFonts w:cstheme="minorHAnsi"/>
        </w:rPr>
        <w:fldChar w:fldCharType="separate"/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</w:rPr>
        <w:fldChar w:fldCharType="end"/>
      </w:r>
      <w:r w:rsidR="00AB21DE" w:rsidRPr="00B7363F">
        <w:rPr>
          <w:rFonts w:cstheme="minorHAnsi"/>
        </w:rPr>
        <w:tab/>
      </w:r>
      <w:r w:rsidR="00AB21DE" w:rsidRPr="00B7363F">
        <w:rPr>
          <w:rFonts w:cstheme="minorHAnsi"/>
        </w:rPr>
        <w:tab/>
      </w:r>
      <w:r w:rsidR="00AB21DE" w:rsidRPr="00B7363F">
        <w:rPr>
          <w:rFonts w:cstheme="minorHAnsi"/>
        </w:rPr>
        <w:tab/>
      </w:r>
    </w:p>
    <w:p w14:paraId="115BD80D" w14:textId="3BB74B15" w:rsidR="00AB21DE" w:rsidRPr="00B7363F" w:rsidRDefault="00F06DCA" w:rsidP="00AB21DE">
      <w:pPr>
        <w:spacing w:line="240" w:lineRule="auto"/>
        <w:ind w:firstLine="720"/>
        <w:rPr>
          <w:rFonts w:cstheme="minorHAnsi"/>
        </w:rPr>
      </w:pPr>
      <w:r w:rsidRPr="00B7363F">
        <w:rPr>
          <w:rFonts w:cstheme="minorHAnsi"/>
        </w:rPr>
        <w:t>P</w:t>
      </w:r>
      <w:r w:rsidR="00AB21DE" w:rsidRPr="00B7363F">
        <w:rPr>
          <w:rFonts w:cstheme="minorHAnsi"/>
        </w:rPr>
        <w:t>hone:</w:t>
      </w:r>
      <w:r w:rsidR="00AB21DE" w:rsidRPr="00B7363F">
        <w:rPr>
          <w:rFonts w:cstheme="minorHAnsi"/>
        </w:rPr>
        <w:tab/>
      </w:r>
      <w:r w:rsidR="002B4074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B4074">
        <w:rPr>
          <w:rFonts w:cstheme="minorHAnsi"/>
        </w:rPr>
        <w:instrText xml:space="preserve"> FORMTEXT </w:instrText>
      </w:r>
      <w:r w:rsidR="002B4074">
        <w:rPr>
          <w:rFonts w:cstheme="minorHAnsi"/>
        </w:rPr>
      </w:r>
      <w:r w:rsidR="002B4074">
        <w:rPr>
          <w:rFonts w:cstheme="minorHAnsi"/>
        </w:rPr>
        <w:fldChar w:fldCharType="separate"/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</w:rPr>
        <w:fldChar w:fldCharType="end"/>
      </w:r>
      <w:r w:rsidR="00AB21DE" w:rsidRPr="00B7363F">
        <w:rPr>
          <w:rFonts w:cstheme="minorHAnsi"/>
        </w:rPr>
        <w:tab/>
      </w:r>
      <w:r w:rsidR="00AB21DE" w:rsidRPr="00B7363F">
        <w:rPr>
          <w:rFonts w:cstheme="minorHAnsi"/>
        </w:rPr>
        <w:tab/>
      </w:r>
    </w:p>
    <w:p w14:paraId="0B7C1FB3" w14:textId="78090AAC" w:rsidR="00AB21DE" w:rsidRPr="00B7363F" w:rsidRDefault="00F06DCA" w:rsidP="00AB21DE">
      <w:pPr>
        <w:spacing w:line="240" w:lineRule="auto"/>
        <w:ind w:firstLine="720"/>
        <w:rPr>
          <w:rFonts w:cstheme="minorHAnsi"/>
        </w:rPr>
      </w:pPr>
      <w:r w:rsidRPr="00B7363F">
        <w:rPr>
          <w:rFonts w:cstheme="minorHAnsi"/>
        </w:rPr>
        <w:t>E</w:t>
      </w:r>
      <w:r w:rsidR="00AB21DE" w:rsidRPr="00B7363F">
        <w:rPr>
          <w:rFonts w:cstheme="minorHAnsi"/>
        </w:rPr>
        <w:t>mail:</w:t>
      </w:r>
      <w:r w:rsidR="002B4074">
        <w:rPr>
          <w:rFonts w:cstheme="minorHAnsi"/>
        </w:rPr>
        <w:t xml:space="preserve"> </w:t>
      </w:r>
      <w:r w:rsidR="002B4074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B4074">
        <w:rPr>
          <w:rFonts w:cstheme="minorHAnsi"/>
        </w:rPr>
        <w:instrText xml:space="preserve"> FORMTEXT </w:instrText>
      </w:r>
      <w:r w:rsidR="002B4074">
        <w:rPr>
          <w:rFonts w:cstheme="minorHAnsi"/>
        </w:rPr>
      </w:r>
      <w:r w:rsidR="002B4074">
        <w:rPr>
          <w:rFonts w:cstheme="minorHAnsi"/>
        </w:rPr>
        <w:fldChar w:fldCharType="separate"/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</w:rPr>
        <w:fldChar w:fldCharType="end"/>
      </w:r>
    </w:p>
    <w:p w14:paraId="33D8D99D" w14:textId="77777777" w:rsidR="00F06DCA" w:rsidRPr="00B7363F" w:rsidRDefault="00F06DCA" w:rsidP="00012C6E">
      <w:pPr>
        <w:spacing w:line="240" w:lineRule="auto"/>
        <w:rPr>
          <w:rFonts w:cstheme="minorHAnsi"/>
        </w:rPr>
      </w:pPr>
    </w:p>
    <w:p w14:paraId="21212FBB" w14:textId="77777777" w:rsidR="00F06DCA" w:rsidRPr="00B7363F" w:rsidRDefault="00012C6E" w:rsidP="00012C6E">
      <w:pPr>
        <w:spacing w:line="240" w:lineRule="auto"/>
        <w:rPr>
          <w:rFonts w:cstheme="minorHAnsi"/>
        </w:rPr>
      </w:pPr>
      <w:r w:rsidRPr="00B7363F">
        <w:rPr>
          <w:rFonts w:cstheme="minorHAnsi"/>
        </w:rPr>
        <w:t>HMIS Contact Person:</w:t>
      </w:r>
    </w:p>
    <w:p w14:paraId="1130EEA8" w14:textId="0DEB52E3" w:rsidR="00F06DCA" w:rsidRPr="00B7363F" w:rsidRDefault="00F06DCA" w:rsidP="00012C6E">
      <w:pPr>
        <w:spacing w:line="240" w:lineRule="auto"/>
        <w:rPr>
          <w:rFonts w:cstheme="minorHAnsi"/>
        </w:rPr>
      </w:pPr>
      <w:r w:rsidRPr="00B7363F">
        <w:rPr>
          <w:rFonts w:cstheme="minorHAnsi"/>
        </w:rPr>
        <w:tab/>
        <w:t>Name:</w:t>
      </w:r>
      <w:r w:rsidR="00012C6E" w:rsidRPr="00B7363F">
        <w:rPr>
          <w:rFonts w:cstheme="minorHAnsi"/>
        </w:rPr>
        <w:tab/>
      </w:r>
      <w:r w:rsidR="002B4074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B4074">
        <w:rPr>
          <w:rFonts w:cstheme="minorHAnsi"/>
        </w:rPr>
        <w:instrText xml:space="preserve"> FORMTEXT </w:instrText>
      </w:r>
      <w:r w:rsidR="002B4074">
        <w:rPr>
          <w:rFonts w:cstheme="minorHAnsi"/>
        </w:rPr>
      </w:r>
      <w:r w:rsidR="002B4074">
        <w:rPr>
          <w:rFonts w:cstheme="minorHAnsi"/>
        </w:rPr>
        <w:fldChar w:fldCharType="separate"/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</w:rPr>
        <w:fldChar w:fldCharType="end"/>
      </w:r>
    </w:p>
    <w:p w14:paraId="1D404EB8" w14:textId="17D79653" w:rsidR="00012C6E" w:rsidRPr="00B7363F" w:rsidRDefault="00012C6E" w:rsidP="00012C6E">
      <w:pPr>
        <w:spacing w:line="240" w:lineRule="auto"/>
        <w:rPr>
          <w:rFonts w:cstheme="minorHAnsi"/>
        </w:rPr>
      </w:pPr>
      <w:r w:rsidRPr="00B7363F">
        <w:rPr>
          <w:rFonts w:cstheme="minorHAnsi"/>
        </w:rPr>
        <w:tab/>
      </w:r>
      <w:r w:rsidR="00F06DCA" w:rsidRPr="00B7363F">
        <w:rPr>
          <w:rFonts w:cstheme="minorHAnsi"/>
        </w:rPr>
        <w:t>P</w:t>
      </w:r>
      <w:r w:rsidRPr="00B7363F">
        <w:rPr>
          <w:rFonts w:cstheme="minorHAnsi"/>
        </w:rPr>
        <w:t>hone:</w:t>
      </w:r>
      <w:r w:rsidRPr="00B7363F">
        <w:rPr>
          <w:rFonts w:cstheme="minorHAnsi"/>
        </w:rPr>
        <w:tab/>
      </w:r>
      <w:r w:rsidR="002B4074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B4074">
        <w:rPr>
          <w:rFonts w:cstheme="minorHAnsi"/>
        </w:rPr>
        <w:instrText xml:space="preserve"> FORMTEXT </w:instrText>
      </w:r>
      <w:r w:rsidR="002B4074">
        <w:rPr>
          <w:rFonts w:cstheme="minorHAnsi"/>
        </w:rPr>
      </w:r>
      <w:r w:rsidR="002B4074">
        <w:rPr>
          <w:rFonts w:cstheme="minorHAnsi"/>
        </w:rPr>
        <w:fldChar w:fldCharType="separate"/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</w:rPr>
        <w:fldChar w:fldCharType="end"/>
      </w:r>
      <w:r w:rsidRPr="00B7363F">
        <w:rPr>
          <w:rFonts w:cstheme="minorHAnsi"/>
        </w:rPr>
        <w:tab/>
      </w:r>
      <w:r w:rsidRPr="00B7363F">
        <w:rPr>
          <w:rFonts w:cstheme="minorHAnsi"/>
        </w:rPr>
        <w:tab/>
      </w:r>
    </w:p>
    <w:p w14:paraId="47189859" w14:textId="7B98025B" w:rsidR="00AB21DE" w:rsidRPr="00B7363F" w:rsidRDefault="00F06DCA" w:rsidP="00012C6E">
      <w:pPr>
        <w:spacing w:line="240" w:lineRule="auto"/>
        <w:ind w:firstLine="720"/>
        <w:rPr>
          <w:rFonts w:cstheme="minorHAnsi"/>
          <w:b/>
          <w:u w:val="single"/>
        </w:rPr>
      </w:pPr>
      <w:r w:rsidRPr="00B7363F">
        <w:rPr>
          <w:rFonts w:cstheme="minorHAnsi"/>
        </w:rPr>
        <w:t>E</w:t>
      </w:r>
      <w:r w:rsidR="00012C6E" w:rsidRPr="00B7363F">
        <w:rPr>
          <w:rFonts w:cstheme="minorHAnsi"/>
        </w:rPr>
        <w:t>mail:</w:t>
      </w:r>
      <w:r w:rsidR="002B4074">
        <w:rPr>
          <w:rFonts w:cstheme="minorHAnsi"/>
        </w:rPr>
        <w:t xml:space="preserve"> </w:t>
      </w:r>
      <w:r w:rsidR="002B4074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B4074">
        <w:rPr>
          <w:rFonts w:cstheme="minorHAnsi"/>
        </w:rPr>
        <w:instrText xml:space="preserve"> FORMTEXT </w:instrText>
      </w:r>
      <w:r w:rsidR="002B4074">
        <w:rPr>
          <w:rFonts w:cstheme="minorHAnsi"/>
        </w:rPr>
      </w:r>
      <w:r w:rsidR="002B4074">
        <w:rPr>
          <w:rFonts w:cstheme="minorHAnsi"/>
        </w:rPr>
        <w:fldChar w:fldCharType="separate"/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</w:rPr>
        <w:fldChar w:fldCharType="end"/>
      </w:r>
    </w:p>
    <w:p w14:paraId="15996E51" w14:textId="77777777" w:rsidR="00012C6E" w:rsidRPr="00B7363F" w:rsidRDefault="00012C6E" w:rsidP="00AB21DE">
      <w:pPr>
        <w:spacing w:line="240" w:lineRule="auto"/>
        <w:rPr>
          <w:rFonts w:cstheme="minorHAnsi"/>
          <w:b/>
          <w:u w:val="single"/>
        </w:rPr>
      </w:pPr>
    </w:p>
    <w:p w14:paraId="3A29E70D" w14:textId="77777777" w:rsidR="00AB21DE" w:rsidRPr="00B7363F" w:rsidRDefault="00AB21DE" w:rsidP="00AB21DE">
      <w:pPr>
        <w:spacing w:line="240" w:lineRule="auto"/>
        <w:rPr>
          <w:rFonts w:cstheme="minorHAnsi"/>
          <w:b/>
          <w:u w:val="single"/>
        </w:rPr>
      </w:pPr>
      <w:r w:rsidRPr="00B7363F">
        <w:rPr>
          <w:rFonts w:cstheme="minorHAnsi"/>
          <w:b/>
          <w:u w:val="single"/>
        </w:rPr>
        <w:t>Project Information:</w:t>
      </w:r>
    </w:p>
    <w:p w14:paraId="7491BE74" w14:textId="26122FD2" w:rsidR="00AB21DE" w:rsidRPr="00B7363F" w:rsidRDefault="00AB21DE" w:rsidP="00AB21DE">
      <w:pPr>
        <w:spacing w:line="240" w:lineRule="auto"/>
        <w:rPr>
          <w:rFonts w:cstheme="minorHAnsi"/>
          <w:b/>
          <w:u w:val="single"/>
        </w:rPr>
      </w:pPr>
      <w:r w:rsidRPr="00B7363F">
        <w:rPr>
          <w:rFonts w:cstheme="minorHAnsi"/>
        </w:rPr>
        <w:t>Name of Project:</w:t>
      </w:r>
      <w:r w:rsidR="002B4074">
        <w:rPr>
          <w:rFonts w:cstheme="minorHAnsi"/>
        </w:rPr>
        <w:t xml:space="preserve"> </w:t>
      </w:r>
      <w:r w:rsidR="002B4074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B4074">
        <w:rPr>
          <w:rFonts w:cstheme="minorHAnsi"/>
        </w:rPr>
        <w:instrText xml:space="preserve"> FORMTEXT </w:instrText>
      </w:r>
      <w:r w:rsidR="002B4074">
        <w:rPr>
          <w:rFonts w:cstheme="minorHAnsi"/>
        </w:rPr>
      </w:r>
      <w:r w:rsidR="002B4074">
        <w:rPr>
          <w:rFonts w:cstheme="minorHAnsi"/>
        </w:rPr>
        <w:fldChar w:fldCharType="separate"/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</w:rPr>
        <w:fldChar w:fldCharType="end"/>
      </w:r>
    </w:p>
    <w:p w14:paraId="16445517" w14:textId="6DB3B2CA" w:rsidR="00AB21DE" w:rsidRPr="00B7363F" w:rsidRDefault="00AB21DE" w:rsidP="00AB21DE">
      <w:pPr>
        <w:spacing w:line="240" w:lineRule="auto"/>
        <w:rPr>
          <w:rFonts w:cstheme="minorHAnsi"/>
        </w:rPr>
      </w:pPr>
      <w:r w:rsidRPr="00B7363F">
        <w:rPr>
          <w:rFonts w:cstheme="minorHAnsi"/>
        </w:rPr>
        <w:t>Project Address:</w:t>
      </w:r>
      <w:r w:rsidR="002B4074">
        <w:rPr>
          <w:rFonts w:cstheme="minorHAnsi"/>
        </w:rPr>
        <w:t xml:space="preserve"> </w:t>
      </w:r>
      <w:r w:rsidR="002B4074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B4074">
        <w:rPr>
          <w:rFonts w:cstheme="minorHAnsi"/>
        </w:rPr>
        <w:instrText xml:space="preserve"> FORMTEXT </w:instrText>
      </w:r>
      <w:r w:rsidR="002B4074">
        <w:rPr>
          <w:rFonts w:cstheme="minorHAnsi"/>
        </w:rPr>
      </w:r>
      <w:r w:rsidR="002B4074">
        <w:rPr>
          <w:rFonts w:cstheme="minorHAnsi"/>
        </w:rPr>
        <w:fldChar w:fldCharType="separate"/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</w:rPr>
        <w:fldChar w:fldCharType="end"/>
      </w:r>
    </w:p>
    <w:p w14:paraId="56810B07" w14:textId="00B3FE01" w:rsidR="00AB21DE" w:rsidRPr="00B7363F" w:rsidRDefault="00AB21DE" w:rsidP="00AB21DE">
      <w:pPr>
        <w:spacing w:line="240" w:lineRule="auto"/>
        <w:rPr>
          <w:rFonts w:cstheme="minorHAnsi"/>
        </w:rPr>
      </w:pPr>
      <w:r w:rsidRPr="00B7363F">
        <w:rPr>
          <w:rFonts w:cstheme="minorHAnsi"/>
        </w:rPr>
        <w:t>Grant amount:</w:t>
      </w:r>
      <w:r w:rsidR="002B4074">
        <w:rPr>
          <w:rFonts w:cstheme="minorHAnsi"/>
        </w:rPr>
        <w:t xml:space="preserve"> </w:t>
      </w:r>
      <w:r w:rsidR="002B4074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B4074">
        <w:rPr>
          <w:rFonts w:cstheme="minorHAnsi"/>
        </w:rPr>
        <w:instrText xml:space="preserve"> FORMTEXT </w:instrText>
      </w:r>
      <w:r w:rsidR="002B4074">
        <w:rPr>
          <w:rFonts w:cstheme="minorHAnsi"/>
        </w:rPr>
      </w:r>
      <w:r w:rsidR="002B4074">
        <w:rPr>
          <w:rFonts w:cstheme="minorHAnsi"/>
        </w:rPr>
        <w:fldChar w:fldCharType="separate"/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</w:rPr>
        <w:fldChar w:fldCharType="end"/>
      </w:r>
    </w:p>
    <w:p w14:paraId="2F90E3CF" w14:textId="4905EB5B" w:rsidR="00AB21DE" w:rsidRPr="00B7363F" w:rsidRDefault="00AB21DE" w:rsidP="00AB21DE">
      <w:pPr>
        <w:spacing w:line="240" w:lineRule="auto"/>
        <w:rPr>
          <w:rFonts w:cstheme="minorHAnsi"/>
        </w:rPr>
      </w:pPr>
      <w:r w:rsidRPr="00B7363F">
        <w:rPr>
          <w:rFonts w:cstheme="minorHAnsi"/>
        </w:rPr>
        <w:t>Program Type:</w:t>
      </w:r>
      <w:r w:rsidR="002B4074">
        <w:rPr>
          <w:rFonts w:cstheme="minorHAnsi"/>
        </w:rPr>
        <w:t xml:space="preserve"> </w:t>
      </w:r>
      <w:r w:rsidR="002B4074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B4074">
        <w:rPr>
          <w:rFonts w:cstheme="minorHAnsi"/>
        </w:rPr>
        <w:instrText xml:space="preserve"> FORMTEXT </w:instrText>
      </w:r>
      <w:r w:rsidR="002B4074">
        <w:rPr>
          <w:rFonts w:cstheme="minorHAnsi"/>
        </w:rPr>
      </w:r>
      <w:r w:rsidR="002B4074">
        <w:rPr>
          <w:rFonts w:cstheme="minorHAnsi"/>
        </w:rPr>
        <w:fldChar w:fldCharType="separate"/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</w:rPr>
        <w:fldChar w:fldCharType="end"/>
      </w:r>
    </w:p>
    <w:p w14:paraId="648054FD" w14:textId="6BF78123" w:rsidR="00AB21DE" w:rsidRDefault="00AB21DE" w:rsidP="00AB21DE">
      <w:pPr>
        <w:spacing w:line="240" w:lineRule="auto"/>
        <w:rPr>
          <w:rFonts w:cstheme="minorHAnsi"/>
        </w:rPr>
      </w:pPr>
      <w:r w:rsidRPr="00B7363F">
        <w:rPr>
          <w:rFonts w:cstheme="minorHAnsi"/>
        </w:rPr>
        <w:t>Primary Population:</w:t>
      </w:r>
      <w:r w:rsidR="002B4074">
        <w:rPr>
          <w:rFonts w:cstheme="minorHAnsi"/>
        </w:rPr>
        <w:t xml:space="preserve"> </w:t>
      </w:r>
      <w:r w:rsidR="002B4074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B4074">
        <w:rPr>
          <w:rFonts w:cstheme="minorHAnsi"/>
        </w:rPr>
        <w:instrText xml:space="preserve"> FORMTEXT </w:instrText>
      </w:r>
      <w:r w:rsidR="002B4074">
        <w:rPr>
          <w:rFonts w:cstheme="minorHAnsi"/>
        </w:rPr>
      </w:r>
      <w:r w:rsidR="002B4074">
        <w:rPr>
          <w:rFonts w:cstheme="minorHAnsi"/>
        </w:rPr>
        <w:fldChar w:fldCharType="separate"/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</w:rPr>
        <w:fldChar w:fldCharType="end"/>
      </w:r>
    </w:p>
    <w:p w14:paraId="2A49511E" w14:textId="77777777" w:rsidR="00EC087E" w:rsidRPr="00B7363F" w:rsidRDefault="00EC087E" w:rsidP="00AB21DE">
      <w:pPr>
        <w:spacing w:line="240" w:lineRule="auto"/>
        <w:rPr>
          <w:rFonts w:cstheme="minorHAnsi"/>
        </w:rPr>
      </w:pPr>
      <w:r>
        <w:rPr>
          <w:rFonts w:cstheme="minorHAnsi"/>
        </w:rPr>
        <w:t>Project Description: (1,000 characters)</w:t>
      </w:r>
    </w:p>
    <w:p w14:paraId="59B9B241" w14:textId="64D52C33" w:rsidR="00AB21DE" w:rsidRDefault="002B4074" w:rsidP="00AB21DE">
      <w:pPr>
        <w:autoSpaceDE w:val="0"/>
        <w:autoSpaceDN w:val="0"/>
        <w:adjustRightInd w:val="0"/>
        <w:spacing w:line="240" w:lineRule="auto"/>
        <w:rPr>
          <w:rFonts w:cstheme="minorHAnsi"/>
        </w:rPr>
      </w:pPr>
      <w:r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</w:p>
    <w:p w14:paraId="610D8947" w14:textId="77777777" w:rsidR="002B4074" w:rsidRPr="00B7363F" w:rsidRDefault="002B4074" w:rsidP="00AB21DE">
      <w:pPr>
        <w:autoSpaceDE w:val="0"/>
        <w:autoSpaceDN w:val="0"/>
        <w:adjustRightInd w:val="0"/>
        <w:spacing w:line="240" w:lineRule="auto"/>
        <w:rPr>
          <w:rFonts w:cstheme="minorHAnsi"/>
        </w:rPr>
      </w:pPr>
    </w:p>
    <w:p w14:paraId="292CCBB3" w14:textId="0D2A5B7C" w:rsidR="00AB21DE" w:rsidRPr="00B7363F" w:rsidRDefault="00AB21DE" w:rsidP="00AB21DE">
      <w:pPr>
        <w:autoSpaceDE w:val="0"/>
        <w:autoSpaceDN w:val="0"/>
        <w:adjustRightInd w:val="0"/>
        <w:spacing w:line="240" w:lineRule="auto"/>
        <w:rPr>
          <w:rFonts w:cstheme="minorHAnsi"/>
        </w:rPr>
      </w:pPr>
      <w:r w:rsidRPr="00B7363F">
        <w:rPr>
          <w:rFonts w:cstheme="minorHAnsi"/>
        </w:rPr>
        <w:t xml:space="preserve">Total Number of Units: </w:t>
      </w:r>
      <w:r w:rsidR="002B4074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B4074">
        <w:rPr>
          <w:rFonts w:cstheme="minorHAnsi"/>
        </w:rPr>
        <w:instrText xml:space="preserve"> FORMTEXT </w:instrText>
      </w:r>
      <w:r w:rsidR="002B4074">
        <w:rPr>
          <w:rFonts w:cstheme="minorHAnsi"/>
        </w:rPr>
      </w:r>
      <w:r w:rsidR="002B4074">
        <w:rPr>
          <w:rFonts w:cstheme="minorHAnsi"/>
        </w:rPr>
        <w:fldChar w:fldCharType="separate"/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  <w:noProof/>
        </w:rPr>
        <w:t> </w:t>
      </w:r>
      <w:r w:rsidR="002B4074">
        <w:rPr>
          <w:rFonts w:cstheme="minorHAnsi"/>
        </w:rPr>
        <w:fldChar w:fldCharType="end"/>
      </w:r>
    </w:p>
    <w:p w14:paraId="5F8522AC" w14:textId="77777777" w:rsidR="001C279E" w:rsidRDefault="001C279E" w:rsidP="00AB21DE">
      <w:pPr>
        <w:autoSpaceDE w:val="0"/>
        <w:autoSpaceDN w:val="0"/>
        <w:adjustRightInd w:val="0"/>
        <w:spacing w:line="240" w:lineRule="auto"/>
        <w:rPr>
          <w:rFonts w:cstheme="minorHAnsi"/>
        </w:rPr>
        <w:sectPr w:rsidR="001C279E" w:rsidSect="002B407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39C46B5" w14:textId="77777777" w:rsidR="00AB21DE" w:rsidRPr="00B7363F" w:rsidRDefault="00FF520C" w:rsidP="00AB21DE">
      <w:pPr>
        <w:autoSpaceDE w:val="0"/>
        <w:autoSpaceDN w:val="0"/>
        <w:adjustRightInd w:val="0"/>
        <w:spacing w:line="240" w:lineRule="auto"/>
        <w:rPr>
          <w:rFonts w:cstheme="minorHAnsi"/>
        </w:rPr>
      </w:pPr>
      <w:r w:rsidRPr="00B7363F">
        <w:rPr>
          <w:rFonts w:cstheme="minorHAnsi"/>
        </w:rPr>
        <w:lastRenderedPageBreak/>
        <w:t xml:space="preserve">Proposed </w:t>
      </w:r>
      <w:r w:rsidR="00AB21DE" w:rsidRPr="00B7363F">
        <w:rPr>
          <w:rFonts w:cstheme="minorHAnsi"/>
        </w:rPr>
        <w:t>budget amounts by activity</w:t>
      </w:r>
      <w:r w:rsidR="00E47F8A" w:rsidRPr="00B7363F">
        <w:rPr>
          <w:rFonts w:cstheme="minorHAnsi"/>
        </w:rPr>
        <w:t>:</w:t>
      </w:r>
    </w:p>
    <w:p w14:paraId="0D5151F1" w14:textId="77777777" w:rsidR="00AB21DE" w:rsidRPr="00B7363F" w:rsidRDefault="00AB21DE" w:rsidP="00AB21DE">
      <w:pPr>
        <w:autoSpaceDE w:val="0"/>
        <w:autoSpaceDN w:val="0"/>
        <w:adjustRightInd w:val="0"/>
        <w:spacing w:line="240" w:lineRule="auto"/>
        <w:rPr>
          <w:rFonts w:cstheme="minorHAnsi"/>
          <w:u w:val="single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685"/>
      </w:tblGrid>
      <w:tr w:rsidR="00B7363F" w:rsidRPr="00B7363F" w14:paraId="7AD476F7" w14:textId="77777777" w:rsidTr="0032782E">
        <w:tc>
          <w:tcPr>
            <w:tcW w:w="5665" w:type="dxa"/>
            <w:shd w:val="clear" w:color="auto" w:fill="C5E0B3" w:themeFill="accent6" w:themeFillTint="66"/>
          </w:tcPr>
          <w:p w14:paraId="03C14945" w14:textId="77777777" w:rsidR="00F465A6" w:rsidRPr="00B7363F" w:rsidRDefault="00F465A6" w:rsidP="00F465A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B7363F">
              <w:rPr>
                <w:rFonts w:cstheme="minorHAnsi"/>
                <w:b/>
              </w:rPr>
              <w:t>Activity:</w:t>
            </w:r>
          </w:p>
        </w:tc>
        <w:tc>
          <w:tcPr>
            <w:tcW w:w="3685" w:type="dxa"/>
            <w:shd w:val="clear" w:color="auto" w:fill="C5E0B3" w:themeFill="accent6" w:themeFillTint="66"/>
          </w:tcPr>
          <w:p w14:paraId="292490D1" w14:textId="77777777" w:rsidR="00F465A6" w:rsidRPr="00B7363F" w:rsidRDefault="00F465A6" w:rsidP="00F465A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B7363F">
              <w:rPr>
                <w:rFonts w:cstheme="minorHAnsi"/>
                <w:b/>
              </w:rPr>
              <w:t>Budget Amount:</w:t>
            </w:r>
          </w:p>
        </w:tc>
      </w:tr>
      <w:tr w:rsidR="00B7363F" w:rsidRPr="00B7363F" w14:paraId="1C827932" w14:textId="77777777" w:rsidTr="00E47F8A">
        <w:tc>
          <w:tcPr>
            <w:tcW w:w="5665" w:type="dxa"/>
          </w:tcPr>
          <w:p w14:paraId="43E4E827" w14:textId="77777777" w:rsidR="004B10A5" w:rsidRPr="00B7363F" w:rsidRDefault="004B10A5" w:rsidP="004B10A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B7363F">
              <w:rPr>
                <w:rFonts w:cstheme="minorHAnsi"/>
              </w:rPr>
              <w:t>Leased Units</w:t>
            </w:r>
          </w:p>
        </w:tc>
        <w:tc>
          <w:tcPr>
            <w:tcW w:w="3685" w:type="dxa"/>
          </w:tcPr>
          <w:p w14:paraId="3FAAF4EA" w14:textId="678AB7B6" w:rsidR="004B10A5" w:rsidRPr="00B7363F" w:rsidRDefault="002B4074" w:rsidP="00AB21D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B7363F" w:rsidRPr="00B7363F" w14:paraId="1408033E" w14:textId="77777777" w:rsidTr="00E47F8A">
        <w:tc>
          <w:tcPr>
            <w:tcW w:w="5665" w:type="dxa"/>
          </w:tcPr>
          <w:p w14:paraId="547031E1" w14:textId="77777777" w:rsidR="004B10A5" w:rsidRPr="00B7363F" w:rsidRDefault="004B10A5" w:rsidP="004B10A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B7363F">
              <w:rPr>
                <w:rFonts w:cstheme="minorHAnsi"/>
              </w:rPr>
              <w:t>Leased Structures</w:t>
            </w:r>
          </w:p>
        </w:tc>
        <w:tc>
          <w:tcPr>
            <w:tcW w:w="3685" w:type="dxa"/>
          </w:tcPr>
          <w:p w14:paraId="6F365FD9" w14:textId="4FB6C0A5" w:rsidR="004B10A5" w:rsidRPr="00B7363F" w:rsidRDefault="002B4074" w:rsidP="00AB21D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B7363F" w:rsidRPr="00B7363F" w14:paraId="2739C8B1" w14:textId="77777777" w:rsidTr="00E47F8A">
        <w:tc>
          <w:tcPr>
            <w:tcW w:w="5665" w:type="dxa"/>
          </w:tcPr>
          <w:p w14:paraId="12711B4C" w14:textId="77777777" w:rsidR="00F465A6" w:rsidRPr="00B7363F" w:rsidRDefault="00F465A6" w:rsidP="004B10A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B7363F">
              <w:rPr>
                <w:rFonts w:cstheme="minorHAnsi"/>
              </w:rPr>
              <w:t>Rental Assistance</w:t>
            </w:r>
          </w:p>
        </w:tc>
        <w:tc>
          <w:tcPr>
            <w:tcW w:w="3685" w:type="dxa"/>
          </w:tcPr>
          <w:p w14:paraId="1830E7D0" w14:textId="310959A0" w:rsidR="00F465A6" w:rsidRPr="00B7363F" w:rsidRDefault="002B4074" w:rsidP="00AB21D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B7363F" w:rsidRPr="00B7363F" w14:paraId="03065A3A" w14:textId="77777777" w:rsidTr="00E47F8A">
        <w:tc>
          <w:tcPr>
            <w:tcW w:w="5665" w:type="dxa"/>
          </w:tcPr>
          <w:p w14:paraId="6ED4F5A1" w14:textId="77777777" w:rsidR="00F465A6" w:rsidRPr="00B7363F" w:rsidRDefault="00F465A6" w:rsidP="00AB21D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B7363F">
              <w:rPr>
                <w:rFonts w:cstheme="minorHAnsi"/>
              </w:rPr>
              <w:t>Supportive Services</w:t>
            </w:r>
          </w:p>
        </w:tc>
        <w:tc>
          <w:tcPr>
            <w:tcW w:w="3685" w:type="dxa"/>
          </w:tcPr>
          <w:p w14:paraId="7AE01EB1" w14:textId="4EC0273D" w:rsidR="00F465A6" w:rsidRPr="00B7363F" w:rsidRDefault="002B4074" w:rsidP="00AB21D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B7363F" w:rsidRPr="00B7363F" w14:paraId="2DEF318A" w14:textId="77777777" w:rsidTr="00E47F8A">
        <w:tc>
          <w:tcPr>
            <w:tcW w:w="5665" w:type="dxa"/>
          </w:tcPr>
          <w:p w14:paraId="25C0022B" w14:textId="77777777" w:rsidR="00F465A6" w:rsidRPr="00B7363F" w:rsidRDefault="00F465A6" w:rsidP="00AB21D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B7363F">
              <w:rPr>
                <w:rFonts w:cstheme="minorHAnsi"/>
              </w:rPr>
              <w:t>Operations</w:t>
            </w:r>
          </w:p>
        </w:tc>
        <w:tc>
          <w:tcPr>
            <w:tcW w:w="3685" w:type="dxa"/>
          </w:tcPr>
          <w:p w14:paraId="521FEDB6" w14:textId="3CAE4061" w:rsidR="00F465A6" w:rsidRPr="00B7363F" w:rsidRDefault="002B4074" w:rsidP="00AB21D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B7363F" w:rsidRPr="00B7363F" w14:paraId="47C4BC50" w14:textId="77777777" w:rsidTr="00E47F8A">
        <w:tc>
          <w:tcPr>
            <w:tcW w:w="5665" w:type="dxa"/>
          </w:tcPr>
          <w:p w14:paraId="4C4C4D7B" w14:textId="77777777" w:rsidR="00F465A6" w:rsidRPr="00B7363F" w:rsidRDefault="00F465A6" w:rsidP="00AB21D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B7363F">
              <w:rPr>
                <w:rFonts w:cstheme="minorHAnsi"/>
              </w:rPr>
              <w:t>HMIS</w:t>
            </w:r>
          </w:p>
        </w:tc>
        <w:tc>
          <w:tcPr>
            <w:tcW w:w="3685" w:type="dxa"/>
          </w:tcPr>
          <w:p w14:paraId="26453310" w14:textId="03E88E53" w:rsidR="00F465A6" w:rsidRPr="00B7363F" w:rsidRDefault="002B4074" w:rsidP="00AB21D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B7363F" w:rsidRPr="00B7363F" w14:paraId="40B958E1" w14:textId="77777777" w:rsidTr="00E47F8A">
        <w:tc>
          <w:tcPr>
            <w:tcW w:w="5665" w:type="dxa"/>
          </w:tcPr>
          <w:p w14:paraId="6179182F" w14:textId="77777777" w:rsidR="00F465A6" w:rsidRPr="00B7363F" w:rsidRDefault="00F465A6" w:rsidP="00AB21D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B7363F">
              <w:rPr>
                <w:rFonts w:cstheme="minorHAnsi"/>
              </w:rPr>
              <w:t>Administration</w:t>
            </w:r>
          </w:p>
        </w:tc>
        <w:tc>
          <w:tcPr>
            <w:tcW w:w="3685" w:type="dxa"/>
          </w:tcPr>
          <w:p w14:paraId="7DA1BC14" w14:textId="0BA8CBC4" w:rsidR="00F465A6" w:rsidRPr="00B7363F" w:rsidRDefault="002B4074" w:rsidP="00AB21D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F465A6" w:rsidRPr="00B7363F" w14:paraId="5B925D05" w14:textId="77777777" w:rsidTr="00E47F8A">
        <w:tc>
          <w:tcPr>
            <w:tcW w:w="5665" w:type="dxa"/>
          </w:tcPr>
          <w:p w14:paraId="21939545" w14:textId="77777777" w:rsidR="00F465A6" w:rsidRPr="00B7363F" w:rsidRDefault="00F465A6" w:rsidP="00F465A6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</w:rPr>
            </w:pPr>
            <w:r w:rsidRPr="00B7363F">
              <w:rPr>
                <w:rFonts w:cstheme="minorHAnsi"/>
                <w:b/>
              </w:rPr>
              <w:t>Total:</w:t>
            </w:r>
          </w:p>
        </w:tc>
        <w:tc>
          <w:tcPr>
            <w:tcW w:w="3685" w:type="dxa"/>
          </w:tcPr>
          <w:p w14:paraId="35D23043" w14:textId="659DC7DC" w:rsidR="00F465A6" w:rsidRPr="00B7363F" w:rsidRDefault="002B4074" w:rsidP="00AB21DE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19076B20" w14:textId="77777777" w:rsidR="00F465A6" w:rsidRPr="00B7363F" w:rsidRDefault="00F465A6" w:rsidP="00AB21DE">
      <w:pPr>
        <w:autoSpaceDE w:val="0"/>
        <w:autoSpaceDN w:val="0"/>
        <w:adjustRightInd w:val="0"/>
        <w:spacing w:line="240" w:lineRule="auto"/>
        <w:rPr>
          <w:rFonts w:cstheme="minorHAnsi"/>
          <w:u w:val="single"/>
        </w:rPr>
      </w:pPr>
    </w:p>
    <w:p w14:paraId="4CA56A17" w14:textId="77777777" w:rsidR="00AB21DE" w:rsidRPr="00B7363F" w:rsidRDefault="00AB21DE" w:rsidP="00AB21DE">
      <w:pPr>
        <w:autoSpaceDE w:val="0"/>
        <w:autoSpaceDN w:val="0"/>
        <w:adjustRightInd w:val="0"/>
        <w:spacing w:line="240" w:lineRule="auto"/>
        <w:rPr>
          <w:rFonts w:cstheme="minorHAnsi"/>
        </w:rPr>
      </w:pPr>
      <w:r w:rsidRPr="00B7363F">
        <w:rPr>
          <w:rFonts w:cstheme="minorHAnsi"/>
        </w:rPr>
        <w:t xml:space="preserve">Name and Signature of Person who will complete the application: </w:t>
      </w:r>
    </w:p>
    <w:p w14:paraId="00E3C86E" w14:textId="77777777" w:rsidR="00AB21DE" w:rsidRPr="00B7363F" w:rsidRDefault="00AB21DE" w:rsidP="00AB21DE">
      <w:pPr>
        <w:autoSpaceDE w:val="0"/>
        <w:autoSpaceDN w:val="0"/>
        <w:adjustRightInd w:val="0"/>
        <w:spacing w:line="240" w:lineRule="auto"/>
        <w:rPr>
          <w:rFonts w:cstheme="minorHAnsi"/>
        </w:rPr>
      </w:pPr>
    </w:p>
    <w:p w14:paraId="3D8CCFCB" w14:textId="77777777" w:rsidR="00AB21DE" w:rsidRPr="00B7363F" w:rsidRDefault="00AB21DE" w:rsidP="00AB21DE">
      <w:pPr>
        <w:autoSpaceDE w:val="0"/>
        <w:autoSpaceDN w:val="0"/>
        <w:adjustRightInd w:val="0"/>
        <w:spacing w:line="240" w:lineRule="auto"/>
        <w:rPr>
          <w:rFonts w:cstheme="minorHAnsi"/>
        </w:rPr>
      </w:pPr>
      <w:r w:rsidRPr="00B7363F">
        <w:rPr>
          <w:rFonts w:cstheme="minorHAnsi"/>
        </w:rPr>
        <w:t>_____________________________</w:t>
      </w:r>
      <w:r w:rsidRPr="00B7363F">
        <w:rPr>
          <w:rFonts w:cstheme="minorHAnsi"/>
        </w:rPr>
        <w:tab/>
        <w:t>_____________________________</w:t>
      </w:r>
    </w:p>
    <w:p w14:paraId="5E0C828D" w14:textId="77777777" w:rsidR="00AB21DE" w:rsidRPr="00B7363F" w:rsidRDefault="00AB21DE" w:rsidP="00AB21DE">
      <w:pPr>
        <w:autoSpaceDE w:val="0"/>
        <w:autoSpaceDN w:val="0"/>
        <w:adjustRightInd w:val="0"/>
        <w:spacing w:line="240" w:lineRule="auto"/>
        <w:rPr>
          <w:rFonts w:cstheme="minorHAnsi"/>
        </w:rPr>
      </w:pPr>
    </w:p>
    <w:p w14:paraId="20F93E6E" w14:textId="77777777" w:rsidR="00AB21DE" w:rsidRPr="00B7363F" w:rsidRDefault="00AB21DE" w:rsidP="00AB21DE">
      <w:pPr>
        <w:autoSpaceDE w:val="0"/>
        <w:autoSpaceDN w:val="0"/>
        <w:adjustRightInd w:val="0"/>
        <w:spacing w:line="240" w:lineRule="auto"/>
        <w:rPr>
          <w:rFonts w:cstheme="minorHAnsi"/>
        </w:rPr>
      </w:pPr>
      <w:r w:rsidRPr="00B7363F">
        <w:rPr>
          <w:rFonts w:cstheme="minorHAnsi"/>
        </w:rPr>
        <w:t xml:space="preserve">Name and Signature of Person authorized to sign the HUD application: </w:t>
      </w:r>
    </w:p>
    <w:p w14:paraId="14DCC852" w14:textId="77777777" w:rsidR="00AB21DE" w:rsidRPr="00B7363F" w:rsidRDefault="00AB21DE" w:rsidP="00AB21DE">
      <w:pPr>
        <w:autoSpaceDE w:val="0"/>
        <w:autoSpaceDN w:val="0"/>
        <w:adjustRightInd w:val="0"/>
        <w:spacing w:line="240" w:lineRule="auto"/>
        <w:rPr>
          <w:rFonts w:cstheme="minorHAnsi"/>
        </w:rPr>
      </w:pPr>
    </w:p>
    <w:p w14:paraId="74FDBAC4" w14:textId="77777777" w:rsidR="00AB21DE" w:rsidRPr="00B7363F" w:rsidRDefault="00AB21DE" w:rsidP="00AB21DE">
      <w:pPr>
        <w:autoSpaceDE w:val="0"/>
        <w:autoSpaceDN w:val="0"/>
        <w:adjustRightInd w:val="0"/>
        <w:spacing w:line="240" w:lineRule="auto"/>
        <w:rPr>
          <w:rFonts w:cstheme="minorHAnsi"/>
        </w:rPr>
      </w:pPr>
      <w:r w:rsidRPr="00B7363F">
        <w:rPr>
          <w:rFonts w:cstheme="minorHAnsi"/>
        </w:rPr>
        <w:t>___________________________</w:t>
      </w:r>
      <w:r w:rsidRPr="00B7363F">
        <w:rPr>
          <w:rFonts w:cstheme="minorHAnsi"/>
        </w:rPr>
        <w:tab/>
        <w:t>_____________________________</w:t>
      </w:r>
    </w:p>
    <w:p w14:paraId="44F2EE42" w14:textId="77777777" w:rsidR="00AB21DE" w:rsidRPr="00B7363F" w:rsidRDefault="00AB21DE" w:rsidP="00AB21DE">
      <w:pPr>
        <w:spacing w:line="240" w:lineRule="auto"/>
        <w:rPr>
          <w:rFonts w:cstheme="minorHAnsi"/>
        </w:rPr>
      </w:pPr>
    </w:p>
    <w:p w14:paraId="36AB39F6" w14:textId="77777777" w:rsidR="00AB21DE" w:rsidRPr="00B7363F" w:rsidRDefault="00AB21DE" w:rsidP="00AB21DE">
      <w:pPr>
        <w:autoSpaceDE w:val="0"/>
        <w:autoSpaceDN w:val="0"/>
        <w:adjustRightInd w:val="0"/>
        <w:spacing w:line="240" w:lineRule="auto"/>
        <w:rPr>
          <w:rFonts w:cstheme="minorHAnsi"/>
        </w:rPr>
      </w:pPr>
    </w:p>
    <w:p w14:paraId="61DB5FFE" w14:textId="77777777" w:rsidR="00AB21DE" w:rsidRPr="00B7363F" w:rsidRDefault="00AB21DE" w:rsidP="00AB21DE">
      <w:pPr>
        <w:autoSpaceDE w:val="0"/>
        <w:autoSpaceDN w:val="0"/>
        <w:adjustRightInd w:val="0"/>
        <w:spacing w:line="240" w:lineRule="auto"/>
        <w:rPr>
          <w:rFonts w:cstheme="minorHAnsi"/>
        </w:rPr>
      </w:pPr>
      <w:r w:rsidRPr="00B7363F">
        <w:rPr>
          <w:rFonts w:cstheme="minorHAnsi"/>
        </w:rPr>
        <w:t xml:space="preserve">I certify, on behalf of my </w:t>
      </w:r>
      <w:r w:rsidR="002D756F" w:rsidRPr="00B7363F">
        <w:rPr>
          <w:rFonts w:cstheme="minorHAnsi"/>
        </w:rPr>
        <w:t>agency that</w:t>
      </w:r>
      <w:r w:rsidRPr="00B7363F">
        <w:rPr>
          <w:rFonts w:cstheme="minorHAnsi"/>
        </w:rPr>
        <w:t xml:space="preserve"> all information contained in this application is accurate and true, based on our current records for the project.  I understand that falsifying information or failing to provide accurate information will have a negative impact on my overall review and may result in removal from the Continuum of Care Application to HUD.</w:t>
      </w:r>
    </w:p>
    <w:p w14:paraId="37FE7402" w14:textId="77777777" w:rsidR="00AB21DE" w:rsidRPr="00B7363F" w:rsidRDefault="00AB21DE" w:rsidP="00AB21DE">
      <w:pPr>
        <w:autoSpaceDE w:val="0"/>
        <w:autoSpaceDN w:val="0"/>
        <w:adjustRightInd w:val="0"/>
        <w:spacing w:line="240" w:lineRule="auto"/>
        <w:rPr>
          <w:rFonts w:cstheme="minorHAnsi"/>
        </w:rPr>
      </w:pPr>
    </w:p>
    <w:p w14:paraId="37B5374F" w14:textId="77777777" w:rsidR="00AB21DE" w:rsidRPr="00B7363F" w:rsidRDefault="00AB21DE" w:rsidP="00AB21DE">
      <w:pPr>
        <w:autoSpaceDE w:val="0"/>
        <w:autoSpaceDN w:val="0"/>
        <w:adjustRightInd w:val="0"/>
        <w:spacing w:line="240" w:lineRule="auto"/>
        <w:rPr>
          <w:rFonts w:cstheme="minorHAnsi"/>
        </w:rPr>
      </w:pPr>
    </w:p>
    <w:p w14:paraId="3E17AF96" w14:textId="77777777" w:rsidR="00AB21DE" w:rsidRPr="00B7363F" w:rsidRDefault="00AB21DE" w:rsidP="00AB21DE">
      <w:pPr>
        <w:pBdr>
          <w:bottom w:val="single" w:sz="12" w:space="1" w:color="auto"/>
        </w:pBdr>
        <w:autoSpaceDE w:val="0"/>
        <w:autoSpaceDN w:val="0"/>
        <w:adjustRightInd w:val="0"/>
        <w:spacing w:line="240" w:lineRule="auto"/>
        <w:rPr>
          <w:rFonts w:cstheme="minorHAnsi"/>
        </w:rPr>
      </w:pPr>
    </w:p>
    <w:p w14:paraId="4DC2934B" w14:textId="77777777" w:rsidR="001C279E" w:rsidRDefault="00AB21DE" w:rsidP="00AB21DE">
      <w:pPr>
        <w:spacing w:line="240" w:lineRule="auto"/>
        <w:rPr>
          <w:rFonts w:cstheme="minorHAnsi"/>
        </w:rPr>
        <w:sectPr w:rsidR="001C279E" w:rsidSect="002B4074">
          <w:footerReference w:type="defaul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7363F">
        <w:rPr>
          <w:rFonts w:cstheme="minorHAnsi"/>
        </w:rPr>
        <w:t>Executive Director/CEO/President</w:t>
      </w:r>
      <w:r w:rsidRPr="00B7363F">
        <w:rPr>
          <w:rFonts w:cstheme="minorHAnsi"/>
        </w:rPr>
        <w:tab/>
      </w:r>
      <w:r w:rsidRPr="00B7363F">
        <w:rPr>
          <w:rFonts w:cstheme="minorHAnsi"/>
        </w:rPr>
        <w:tab/>
      </w:r>
      <w:r w:rsidRPr="00B7363F">
        <w:rPr>
          <w:rFonts w:cstheme="minorHAnsi"/>
        </w:rPr>
        <w:tab/>
      </w:r>
      <w:r w:rsidRPr="00B7363F">
        <w:rPr>
          <w:rFonts w:cstheme="minorHAnsi"/>
        </w:rPr>
        <w:tab/>
      </w:r>
      <w:r w:rsidRPr="00B7363F">
        <w:rPr>
          <w:rFonts w:cstheme="minorHAnsi"/>
        </w:rPr>
        <w:tab/>
      </w:r>
      <w:r w:rsidRPr="00B7363F">
        <w:rPr>
          <w:rFonts w:cstheme="minorHAnsi"/>
        </w:rPr>
        <w:tab/>
      </w:r>
      <w:r w:rsidRPr="00B7363F">
        <w:rPr>
          <w:rFonts w:cstheme="minorHAnsi"/>
        </w:rPr>
        <w:tab/>
      </w:r>
      <w:r w:rsidRPr="00B7363F">
        <w:rPr>
          <w:rFonts w:cstheme="minorHAnsi"/>
        </w:rPr>
        <w:tab/>
        <w:t>Date</w:t>
      </w:r>
    </w:p>
    <w:p w14:paraId="229D4437" w14:textId="77777777" w:rsidR="00D225E2" w:rsidRPr="00B7363F" w:rsidRDefault="00D225E2" w:rsidP="00EF2C27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  <w:r w:rsidRPr="00B7363F">
        <w:rPr>
          <w:rFonts w:asciiTheme="minorHAnsi" w:hAnsiTheme="minorHAnsi" w:cstheme="minorHAnsi"/>
          <w:b/>
        </w:rPr>
        <w:lastRenderedPageBreak/>
        <w:t>Background Information</w:t>
      </w:r>
      <w:r w:rsidRPr="00B7363F">
        <w:rPr>
          <w:rFonts w:asciiTheme="minorHAnsi" w:hAnsiTheme="minorHAnsi" w:cstheme="minorHAnsi"/>
        </w:rPr>
        <w:t>:</w:t>
      </w:r>
    </w:p>
    <w:p w14:paraId="064EAD2D" w14:textId="77777777" w:rsidR="00D225E2" w:rsidRPr="00B7363F" w:rsidRDefault="00D225E2" w:rsidP="00EF2C27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</w:p>
    <w:p w14:paraId="13565DDC" w14:textId="77777777" w:rsidR="00BE7D31" w:rsidRPr="00B7363F" w:rsidRDefault="00BE7D31" w:rsidP="00EF2C27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  <w:r w:rsidRPr="00B7363F">
        <w:rPr>
          <w:rFonts w:asciiTheme="minorHAnsi" w:hAnsiTheme="minorHAnsi" w:cstheme="minorHAnsi"/>
        </w:rPr>
        <w:t xml:space="preserve">The Continuum of Care (CoC) will consider the need to fund </w:t>
      </w:r>
      <w:r w:rsidR="00FF520C" w:rsidRPr="00B7363F">
        <w:rPr>
          <w:rFonts w:asciiTheme="minorHAnsi" w:hAnsiTheme="minorHAnsi" w:cstheme="minorHAnsi"/>
        </w:rPr>
        <w:t xml:space="preserve">new </w:t>
      </w:r>
      <w:r w:rsidRPr="00B7363F">
        <w:rPr>
          <w:rFonts w:asciiTheme="minorHAnsi" w:hAnsiTheme="minorHAnsi" w:cstheme="minorHAnsi"/>
        </w:rPr>
        <w:t xml:space="preserve">projects as required by the U.S. Department of Housing and Urban Development (HUD). </w:t>
      </w:r>
      <w:r w:rsidR="00FF520C" w:rsidRPr="00B7363F">
        <w:rPr>
          <w:rFonts w:asciiTheme="minorHAnsi" w:hAnsiTheme="minorHAnsi" w:cstheme="minorHAnsi"/>
        </w:rPr>
        <w:t xml:space="preserve">New </w:t>
      </w:r>
      <w:r w:rsidRPr="00B7363F">
        <w:rPr>
          <w:rFonts w:asciiTheme="minorHAnsi" w:hAnsiTheme="minorHAnsi" w:cstheme="minorHAnsi"/>
        </w:rPr>
        <w:t>projects must meet minimum project eligibility, capacity, timeliness, and performance standards identified in t</w:t>
      </w:r>
      <w:r w:rsidR="00C725FD" w:rsidRPr="00B7363F">
        <w:rPr>
          <w:rFonts w:asciiTheme="minorHAnsi" w:hAnsiTheme="minorHAnsi" w:cstheme="minorHAnsi"/>
        </w:rPr>
        <w:t>he</w:t>
      </w:r>
      <w:r w:rsidRPr="00B7363F">
        <w:rPr>
          <w:rFonts w:asciiTheme="minorHAnsi" w:hAnsiTheme="minorHAnsi" w:cstheme="minorHAnsi"/>
        </w:rPr>
        <w:t xml:space="preserve"> NOFA or they will be rejected from consideration for funding.</w:t>
      </w:r>
    </w:p>
    <w:p w14:paraId="735B7179" w14:textId="77777777" w:rsidR="00BE7D31" w:rsidRPr="00B7363F" w:rsidRDefault="00BE7D31" w:rsidP="00EF2C27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</w:p>
    <w:p w14:paraId="161D23C6" w14:textId="77777777" w:rsidR="00E27901" w:rsidRPr="00B7363F" w:rsidRDefault="00E27901" w:rsidP="00EF2C27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  <w:r w:rsidRPr="00B7363F">
        <w:rPr>
          <w:rFonts w:asciiTheme="minorHAnsi" w:hAnsiTheme="minorHAnsi" w:cstheme="minorHAnsi"/>
        </w:rPr>
        <w:t xml:space="preserve">While considering the need to fund </w:t>
      </w:r>
      <w:r w:rsidR="00AC7F1A" w:rsidRPr="00B7363F">
        <w:rPr>
          <w:rFonts w:asciiTheme="minorHAnsi" w:hAnsiTheme="minorHAnsi" w:cstheme="minorHAnsi"/>
        </w:rPr>
        <w:t xml:space="preserve">new </w:t>
      </w:r>
      <w:r w:rsidRPr="00B7363F">
        <w:rPr>
          <w:rFonts w:asciiTheme="minorHAnsi" w:hAnsiTheme="minorHAnsi" w:cstheme="minorHAnsi"/>
        </w:rPr>
        <w:t xml:space="preserve">projects, the CoC </w:t>
      </w:r>
      <w:r w:rsidR="00106E92" w:rsidRPr="00B7363F">
        <w:rPr>
          <w:rFonts w:asciiTheme="minorHAnsi" w:hAnsiTheme="minorHAnsi" w:cstheme="minorHAnsi"/>
        </w:rPr>
        <w:t xml:space="preserve">Independent Review Panel </w:t>
      </w:r>
      <w:r w:rsidRPr="00B7363F">
        <w:rPr>
          <w:rFonts w:asciiTheme="minorHAnsi" w:hAnsiTheme="minorHAnsi" w:cstheme="minorHAnsi"/>
        </w:rPr>
        <w:t xml:space="preserve">will review the information that HUD noted in the </w:t>
      </w:r>
      <w:r w:rsidR="00274095">
        <w:rPr>
          <w:rFonts w:asciiTheme="minorHAnsi" w:hAnsiTheme="minorHAnsi" w:cstheme="minorHAnsi"/>
        </w:rPr>
        <w:t>201</w:t>
      </w:r>
      <w:r w:rsidR="00E01F6C">
        <w:rPr>
          <w:rFonts w:asciiTheme="minorHAnsi" w:hAnsiTheme="minorHAnsi" w:cstheme="minorHAnsi"/>
        </w:rPr>
        <w:t>9</w:t>
      </w:r>
      <w:r w:rsidR="00C725FD" w:rsidRPr="00B7363F">
        <w:rPr>
          <w:rFonts w:asciiTheme="minorHAnsi" w:hAnsiTheme="minorHAnsi" w:cstheme="minorHAnsi"/>
        </w:rPr>
        <w:t xml:space="preserve"> </w:t>
      </w:r>
      <w:r w:rsidR="00EF2C27" w:rsidRPr="00B7363F">
        <w:rPr>
          <w:rFonts w:asciiTheme="minorHAnsi" w:hAnsiTheme="minorHAnsi" w:cstheme="minorHAnsi"/>
        </w:rPr>
        <w:t xml:space="preserve">NOFA </w:t>
      </w:r>
      <w:r w:rsidRPr="00B7363F">
        <w:rPr>
          <w:rFonts w:asciiTheme="minorHAnsi" w:hAnsiTheme="minorHAnsi" w:cstheme="minorHAnsi"/>
        </w:rPr>
        <w:t xml:space="preserve">CoC Program </w:t>
      </w:r>
      <w:r w:rsidR="00EF2C27" w:rsidRPr="00B7363F">
        <w:rPr>
          <w:rFonts w:asciiTheme="minorHAnsi" w:hAnsiTheme="minorHAnsi" w:cstheme="minorHAnsi"/>
        </w:rPr>
        <w:t>Competition</w:t>
      </w:r>
      <w:r w:rsidR="00274095">
        <w:rPr>
          <w:rFonts w:asciiTheme="minorHAnsi" w:hAnsiTheme="minorHAnsi" w:cstheme="minorHAnsi"/>
        </w:rPr>
        <w:t xml:space="preserve">, </w:t>
      </w:r>
      <w:r w:rsidR="00EF2C27" w:rsidRPr="00B7363F">
        <w:rPr>
          <w:rFonts w:asciiTheme="minorHAnsi" w:hAnsiTheme="minorHAnsi" w:cstheme="minorHAnsi"/>
        </w:rPr>
        <w:t>which is as follows:</w:t>
      </w:r>
    </w:p>
    <w:p w14:paraId="76F21D4C" w14:textId="77777777" w:rsidR="00EF2C27" w:rsidRPr="00B7363F" w:rsidRDefault="009562A6" w:rsidP="009562A6">
      <w:pPr>
        <w:tabs>
          <w:tab w:val="left" w:pos="2712"/>
        </w:tabs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  <w:r w:rsidRPr="00B7363F">
        <w:rPr>
          <w:rFonts w:asciiTheme="minorHAnsi" w:hAnsiTheme="minorHAnsi" w:cstheme="minorHAnsi"/>
        </w:rPr>
        <w:tab/>
      </w:r>
    </w:p>
    <w:p w14:paraId="415AD98E" w14:textId="77777777" w:rsidR="0008175C" w:rsidRPr="00B7363F" w:rsidRDefault="0008175C" w:rsidP="007659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  <w:r w:rsidRPr="00B7363F">
        <w:rPr>
          <w:rFonts w:asciiTheme="minorHAnsi" w:hAnsiTheme="minorHAnsi" w:cstheme="minorHAnsi"/>
        </w:rPr>
        <w:t xml:space="preserve">When considering </w:t>
      </w:r>
      <w:r w:rsidR="00AC7F1A" w:rsidRPr="00B7363F">
        <w:rPr>
          <w:rFonts w:asciiTheme="minorHAnsi" w:hAnsiTheme="minorHAnsi" w:cstheme="minorHAnsi"/>
        </w:rPr>
        <w:t xml:space="preserve">new </w:t>
      </w:r>
      <w:r w:rsidRPr="00B7363F">
        <w:rPr>
          <w:rFonts w:asciiTheme="minorHAnsi" w:hAnsiTheme="minorHAnsi" w:cstheme="minorHAnsi"/>
        </w:rPr>
        <w:t xml:space="preserve">projects for award, HUD will review </w:t>
      </w:r>
      <w:r w:rsidR="00C725FD" w:rsidRPr="00B7363F">
        <w:rPr>
          <w:rFonts w:asciiTheme="minorHAnsi" w:hAnsiTheme="minorHAnsi" w:cstheme="minorHAnsi"/>
        </w:rPr>
        <w:t xml:space="preserve">financial </w:t>
      </w:r>
      <w:r w:rsidRPr="00B7363F">
        <w:rPr>
          <w:rFonts w:asciiTheme="minorHAnsi" w:hAnsiTheme="minorHAnsi" w:cstheme="minorHAnsi"/>
        </w:rPr>
        <w:t>information;</w:t>
      </w:r>
      <w:r w:rsidR="004318FB" w:rsidRPr="00B7363F">
        <w:rPr>
          <w:rFonts w:asciiTheme="minorHAnsi" w:hAnsiTheme="minorHAnsi" w:cstheme="minorHAnsi"/>
        </w:rPr>
        <w:t xml:space="preserve"> </w:t>
      </w:r>
      <w:r w:rsidRPr="00B7363F">
        <w:rPr>
          <w:rFonts w:asciiTheme="minorHAnsi" w:hAnsiTheme="minorHAnsi" w:cstheme="minorHAnsi"/>
        </w:rPr>
        <w:t>Annual Performance Reports (APRs); and information provided from the local HUD CPD</w:t>
      </w:r>
      <w:r w:rsidR="004318FB" w:rsidRPr="00B7363F">
        <w:rPr>
          <w:rFonts w:asciiTheme="minorHAnsi" w:hAnsiTheme="minorHAnsi" w:cstheme="minorHAnsi"/>
        </w:rPr>
        <w:t xml:space="preserve"> </w:t>
      </w:r>
      <w:r w:rsidRPr="00B7363F">
        <w:rPr>
          <w:rFonts w:asciiTheme="minorHAnsi" w:hAnsiTheme="minorHAnsi" w:cstheme="minorHAnsi"/>
        </w:rPr>
        <w:t>Field Office, including monitoring reports and A-133 audit reports as applicable, and</w:t>
      </w:r>
      <w:r w:rsidR="004318FB" w:rsidRPr="00B7363F">
        <w:rPr>
          <w:rFonts w:asciiTheme="minorHAnsi" w:hAnsiTheme="minorHAnsi" w:cstheme="minorHAnsi"/>
        </w:rPr>
        <w:t xml:space="preserve"> </w:t>
      </w:r>
      <w:r w:rsidRPr="00B7363F">
        <w:rPr>
          <w:rFonts w:asciiTheme="minorHAnsi" w:hAnsiTheme="minorHAnsi" w:cstheme="minorHAnsi"/>
        </w:rPr>
        <w:t>performance standards on prior grants, and will assess projects using the following criteria on</w:t>
      </w:r>
      <w:r w:rsidR="004318FB" w:rsidRPr="00B7363F">
        <w:rPr>
          <w:rFonts w:asciiTheme="minorHAnsi" w:hAnsiTheme="minorHAnsi" w:cstheme="minorHAnsi"/>
        </w:rPr>
        <w:t xml:space="preserve"> </w:t>
      </w:r>
      <w:r w:rsidRPr="00B7363F">
        <w:rPr>
          <w:rFonts w:asciiTheme="minorHAnsi" w:hAnsiTheme="minorHAnsi" w:cstheme="minorHAnsi"/>
        </w:rPr>
        <w:t>a pass/fail basis:</w:t>
      </w:r>
    </w:p>
    <w:p w14:paraId="5558FA9F" w14:textId="77777777" w:rsidR="0008175C" w:rsidRPr="00B7363F" w:rsidRDefault="0008175C" w:rsidP="0076592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  <w:r w:rsidRPr="00B7363F">
        <w:rPr>
          <w:rFonts w:asciiTheme="minorHAnsi" w:hAnsiTheme="minorHAnsi" w:cstheme="minorHAnsi"/>
        </w:rPr>
        <w:t>Whether the project applicant's performance met the plans and goals established in the</w:t>
      </w:r>
      <w:r w:rsidR="004318FB" w:rsidRPr="00B7363F">
        <w:rPr>
          <w:rFonts w:asciiTheme="minorHAnsi" w:hAnsiTheme="minorHAnsi" w:cstheme="minorHAnsi"/>
        </w:rPr>
        <w:t xml:space="preserve"> </w:t>
      </w:r>
      <w:r w:rsidRPr="00B7363F">
        <w:rPr>
          <w:rFonts w:asciiTheme="minorHAnsi" w:hAnsiTheme="minorHAnsi" w:cstheme="minorHAnsi"/>
        </w:rPr>
        <w:t>initial application, as amended;</w:t>
      </w:r>
    </w:p>
    <w:p w14:paraId="51937E07" w14:textId="77777777" w:rsidR="0008175C" w:rsidRPr="00B7363F" w:rsidRDefault="0008175C" w:rsidP="0076592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  <w:r w:rsidRPr="00B7363F">
        <w:rPr>
          <w:rFonts w:asciiTheme="minorHAnsi" w:hAnsiTheme="minorHAnsi" w:cstheme="minorHAnsi"/>
        </w:rPr>
        <w:t>Whether the project applicant demonstrated all timeliness standards for grants being</w:t>
      </w:r>
      <w:r w:rsidR="004318FB" w:rsidRPr="00B7363F">
        <w:rPr>
          <w:rFonts w:asciiTheme="minorHAnsi" w:hAnsiTheme="minorHAnsi" w:cstheme="minorHAnsi"/>
        </w:rPr>
        <w:t xml:space="preserve"> </w:t>
      </w:r>
      <w:r w:rsidRPr="00B7363F">
        <w:rPr>
          <w:rFonts w:asciiTheme="minorHAnsi" w:hAnsiTheme="minorHAnsi" w:cstheme="minorHAnsi"/>
        </w:rPr>
        <w:t>renewed, including those standards for the expenditure of grant funds that have been met;</w:t>
      </w:r>
    </w:p>
    <w:p w14:paraId="2256AB56" w14:textId="77777777" w:rsidR="0008175C" w:rsidRPr="00B7363F" w:rsidRDefault="0008175C" w:rsidP="004318F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  <w:r w:rsidRPr="00B7363F">
        <w:rPr>
          <w:rFonts w:asciiTheme="minorHAnsi" w:hAnsiTheme="minorHAnsi" w:cstheme="minorHAnsi"/>
        </w:rPr>
        <w:t>The project applicant's performance in assisting program participants to achieve and</w:t>
      </w:r>
    </w:p>
    <w:p w14:paraId="71F7BF15" w14:textId="77777777" w:rsidR="0008175C" w:rsidRPr="00B7363F" w:rsidRDefault="0008175C" w:rsidP="004318FB">
      <w:pPr>
        <w:autoSpaceDE w:val="0"/>
        <w:autoSpaceDN w:val="0"/>
        <w:adjustRightInd w:val="0"/>
        <w:spacing w:line="240" w:lineRule="auto"/>
        <w:ind w:left="1080"/>
        <w:rPr>
          <w:rFonts w:asciiTheme="minorHAnsi" w:hAnsiTheme="minorHAnsi" w:cstheme="minorHAnsi"/>
        </w:rPr>
      </w:pPr>
      <w:r w:rsidRPr="00B7363F">
        <w:rPr>
          <w:rFonts w:asciiTheme="minorHAnsi" w:hAnsiTheme="minorHAnsi" w:cstheme="minorHAnsi"/>
        </w:rPr>
        <w:t>maintain independent living and records of success, except HMIS-dedicated projects that</w:t>
      </w:r>
      <w:r w:rsidR="004318FB" w:rsidRPr="00B7363F">
        <w:rPr>
          <w:rFonts w:asciiTheme="minorHAnsi" w:hAnsiTheme="minorHAnsi" w:cstheme="minorHAnsi"/>
        </w:rPr>
        <w:t xml:space="preserve"> </w:t>
      </w:r>
      <w:r w:rsidRPr="00B7363F">
        <w:rPr>
          <w:rFonts w:asciiTheme="minorHAnsi" w:hAnsiTheme="minorHAnsi" w:cstheme="minorHAnsi"/>
        </w:rPr>
        <w:t>are not required to meet this standard; and,</w:t>
      </w:r>
    </w:p>
    <w:p w14:paraId="486A755A" w14:textId="77777777" w:rsidR="0008175C" w:rsidRPr="00B7363F" w:rsidRDefault="0008175C" w:rsidP="0076592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  <w:r w:rsidRPr="00B7363F">
        <w:rPr>
          <w:rFonts w:asciiTheme="minorHAnsi" w:hAnsiTheme="minorHAnsi" w:cstheme="minorHAnsi"/>
        </w:rPr>
        <w:t>Whether there is evidence that a project applicant has been unwilling to accept</w:t>
      </w:r>
      <w:r w:rsidR="004318FB" w:rsidRPr="00B7363F">
        <w:rPr>
          <w:rFonts w:asciiTheme="minorHAnsi" w:hAnsiTheme="minorHAnsi" w:cstheme="minorHAnsi"/>
        </w:rPr>
        <w:t xml:space="preserve"> </w:t>
      </w:r>
      <w:r w:rsidRPr="00B7363F">
        <w:rPr>
          <w:rFonts w:asciiTheme="minorHAnsi" w:hAnsiTheme="minorHAnsi" w:cstheme="minorHAnsi"/>
        </w:rPr>
        <w:t>technical assistance, has a history of inadequate financial accounting practices, has</w:t>
      </w:r>
      <w:r w:rsidR="004318FB" w:rsidRPr="00B7363F">
        <w:rPr>
          <w:rFonts w:asciiTheme="minorHAnsi" w:hAnsiTheme="minorHAnsi" w:cstheme="minorHAnsi"/>
        </w:rPr>
        <w:t xml:space="preserve"> </w:t>
      </w:r>
      <w:r w:rsidRPr="00B7363F">
        <w:rPr>
          <w:rFonts w:asciiTheme="minorHAnsi" w:hAnsiTheme="minorHAnsi" w:cstheme="minorHAnsi"/>
        </w:rPr>
        <w:t>indications of project mismanagement, has a drastic reduction in the population served,</w:t>
      </w:r>
      <w:r w:rsidR="004318FB" w:rsidRPr="00B7363F">
        <w:rPr>
          <w:rFonts w:asciiTheme="minorHAnsi" w:hAnsiTheme="minorHAnsi" w:cstheme="minorHAnsi"/>
        </w:rPr>
        <w:t xml:space="preserve"> </w:t>
      </w:r>
      <w:r w:rsidRPr="00B7363F">
        <w:rPr>
          <w:rFonts w:asciiTheme="minorHAnsi" w:hAnsiTheme="minorHAnsi" w:cstheme="minorHAnsi"/>
        </w:rPr>
        <w:t>has made program changes without prior HUD approval, or has lost a project site.</w:t>
      </w:r>
    </w:p>
    <w:p w14:paraId="3724C6C0" w14:textId="77777777" w:rsidR="004318FB" w:rsidRPr="00B7363F" w:rsidRDefault="004318FB" w:rsidP="004318FB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</w:p>
    <w:p w14:paraId="18E9916A" w14:textId="77777777" w:rsidR="00CC74B5" w:rsidRPr="00CC74B5" w:rsidRDefault="00CC74B5" w:rsidP="00CC74B5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</w:p>
    <w:p w14:paraId="537C44EE" w14:textId="1ED27A95" w:rsidR="00F8058E" w:rsidRPr="00B7363F" w:rsidRDefault="00274095" w:rsidP="002B4074">
      <w:pPr>
        <w:pStyle w:val="ListParagraph"/>
        <w:numPr>
          <w:ilvl w:val="0"/>
          <w:numId w:val="39"/>
        </w:numPr>
        <w:shd w:val="clear" w:color="auto" w:fill="D9D9D9" w:themeFill="background1" w:themeFillShade="D9"/>
        <w:jc w:val="left"/>
      </w:pPr>
      <w:r>
        <w:rPr>
          <w:b/>
          <w:sz w:val="28"/>
          <w:szCs w:val="28"/>
        </w:rPr>
        <w:t>EXPERIENCE</w:t>
      </w:r>
      <w:r w:rsidR="002B4074">
        <w:rPr>
          <w:b/>
          <w:sz w:val="28"/>
          <w:szCs w:val="28"/>
        </w:rPr>
        <w:tab/>
      </w:r>
      <w:r w:rsidR="002B4074">
        <w:rPr>
          <w:b/>
          <w:sz w:val="28"/>
          <w:szCs w:val="28"/>
        </w:rPr>
        <w:tab/>
      </w:r>
      <w:r w:rsidR="002B4074">
        <w:rPr>
          <w:b/>
          <w:sz w:val="28"/>
          <w:szCs w:val="28"/>
        </w:rPr>
        <w:tab/>
      </w:r>
      <w:r w:rsidR="002B4074">
        <w:rPr>
          <w:b/>
          <w:sz w:val="28"/>
          <w:szCs w:val="28"/>
        </w:rPr>
        <w:tab/>
      </w:r>
      <w:r w:rsidR="002B4074">
        <w:rPr>
          <w:b/>
          <w:sz w:val="28"/>
          <w:szCs w:val="28"/>
        </w:rPr>
        <w:tab/>
      </w:r>
      <w:r w:rsidR="002B4074">
        <w:rPr>
          <w:b/>
          <w:sz w:val="28"/>
          <w:szCs w:val="28"/>
        </w:rPr>
        <w:tab/>
        <w:t>(30 Points Total Max)</w:t>
      </w:r>
    </w:p>
    <w:p w14:paraId="616D4BDB" w14:textId="77777777" w:rsidR="00F8058E" w:rsidRDefault="00F8058E" w:rsidP="00AE08BA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</w:p>
    <w:p w14:paraId="3903F1E4" w14:textId="26EAC50B" w:rsidR="00AE08BA" w:rsidRDefault="00036521" w:rsidP="00AE08BA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2B4074" w:rsidRPr="002B4074">
        <w:rPr>
          <w:rFonts w:asciiTheme="minorHAnsi" w:hAnsiTheme="minorHAnsi" w:cstheme="minorHAnsi"/>
          <w:b/>
        </w:rPr>
        <w:t>(15 Points Max)</w:t>
      </w:r>
      <w:r w:rsidR="002B4074">
        <w:rPr>
          <w:rFonts w:asciiTheme="minorHAnsi" w:hAnsiTheme="minorHAnsi" w:cstheme="minorHAnsi"/>
        </w:rPr>
        <w:t xml:space="preserve"> </w:t>
      </w:r>
      <w:r w:rsidR="00AE08BA">
        <w:rPr>
          <w:rFonts w:asciiTheme="minorHAnsi" w:hAnsiTheme="minorHAnsi" w:cstheme="minorHAnsi"/>
        </w:rPr>
        <w:t>Describe the experience of the applicant</w:t>
      </w:r>
      <w:r w:rsidR="00274095">
        <w:rPr>
          <w:rFonts w:asciiTheme="minorHAnsi" w:hAnsiTheme="minorHAnsi" w:cstheme="minorHAnsi"/>
        </w:rPr>
        <w:t xml:space="preserve"> and sub-recipients (i</w:t>
      </w:r>
      <w:r w:rsidR="00AE08BA">
        <w:rPr>
          <w:rFonts w:asciiTheme="minorHAnsi" w:hAnsiTheme="minorHAnsi" w:cstheme="minorHAnsi"/>
        </w:rPr>
        <w:t xml:space="preserve">f any) </w:t>
      </w:r>
      <w:r w:rsidR="00766AFC">
        <w:rPr>
          <w:rFonts w:asciiTheme="minorHAnsi" w:hAnsiTheme="minorHAnsi" w:cstheme="minorHAnsi"/>
        </w:rPr>
        <w:t>in working with the proposed population and in providing housing similar to that proposed in the application.</w:t>
      </w:r>
    </w:p>
    <w:p w14:paraId="4C06C9C2" w14:textId="3B76F5E3" w:rsidR="002B4074" w:rsidRDefault="002B4074" w:rsidP="002B4074">
      <w:pPr>
        <w:pStyle w:val="ListParagraph"/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  <w:r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</w:p>
    <w:p w14:paraId="67638FCB" w14:textId="77777777" w:rsidR="00766AFC" w:rsidRDefault="00766AFC" w:rsidP="00766AFC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</w:p>
    <w:p w14:paraId="4641D3DE" w14:textId="3249147A" w:rsidR="00274095" w:rsidRPr="002B4074" w:rsidRDefault="002B4074" w:rsidP="002B4074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  <w:r w:rsidRPr="002B4074">
        <w:rPr>
          <w:rFonts w:asciiTheme="minorHAnsi" w:hAnsiTheme="minorHAnsi" w:cstheme="minorHAnsi"/>
          <w:b/>
        </w:rPr>
        <w:t>(10 Points Max)</w:t>
      </w:r>
      <w:r w:rsidR="00036521">
        <w:rPr>
          <w:rFonts w:asciiTheme="minorHAnsi" w:hAnsiTheme="minorHAnsi" w:cstheme="minorHAnsi"/>
        </w:rPr>
        <w:t xml:space="preserve"> </w:t>
      </w:r>
      <w:r w:rsidR="00766AFC">
        <w:rPr>
          <w:rFonts w:asciiTheme="minorHAnsi" w:hAnsiTheme="minorHAnsi" w:cstheme="minorHAnsi"/>
        </w:rPr>
        <w:t>Describe experience with utilizing a Housing First approach.  Include</w:t>
      </w:r>
      <w:r w:rsidR="00274095">
        <w:rPr>
          <w:rFonts w:asciiTheme="minorHAnsi" w:hAnsiTheme="minorHAnsi" w:cstheme="minorHAnsi"/>
        </w:rPr>
        <w:t>:</w:t>
      </w:r>
    </w:p>
    <w:p w14:paraId="05650015" w14:textId="56614FD9" w:rsidR="00274095" w:rsidRPr="002B4074" w:rsidRDefault="00274095" w:rsidP="002B407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Eligibility criteria;</w:t>
      </w:r>
      <w:r w:rsidR="00036521" w:rsidRPr="00274095">
        <w:rPr>
          <w:rFonts w:asciiTheme="minorHAnsi" w:hAnsiTheme="minorHAnsi" w:cstheme="minorHAnsi"/>
        </w:rPr>
        <w:t xml:space="preserve">   </w:t>
      </w:r>
    </w:p>
    <w:p w14:paraId="17B76E16" w14:textId="2F4F7B80" w:rsidR="00274095" w:rsidRPr="002B4074" w:rsidRDefault="00274095" w:rsidP="002B407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766AFC" w:rsidRPr="00036521">
        <w:rPr>
          <w:rFonts w:asciiTheme="minorHAnsi" w:hAnsiTheme="minorHAnsi" w:cstheme="minorHAnsi"/>
        </w:rPr>
        <w:t xml:space="preserve">rocess for accepting new clients; </w:t>
      </w:r>
    </w:p>
    <w:p w14:paraId="40A69246" w14:textId="77777777" w:rsidR="001C279E" w:rsidRDefault="00274095" w:rsidP="00274095">
      <w:pPr>
        <w:autoSpaceDE w:val="0"/>
        <w:autoSpaceDN w:val="0"/>
        <w:adjustRightInd w:val="0"/>
        <w:spacing w:line="240" w:lineRule="auto"/>
        <w:ind w:left="720"/>
        <w:rPr>
          <w:rFonts w:asciiTheme="minorHAnsi" w:hAnsiTheme="minorHAnsi" w:cstheme="minorHAnsi"/>
          <w:i/>
        </w:rPr>
        <w:sectPr w:rsidR="001C279E" w:rsidSect="002B4074">
          <w:footerReference w:type="defaul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Theme="minorHAnsi" w:hAnsiTheme="minorHAnsi" w:cstheme="minorHAnsi"/>
        </w:rPr>
        <w:t>3.) P</w:t>
      </w:r>
      <w:r w:rsidR="00766AFC" w:rsidRPr="00274095">
        <w:rPr>
          <w:rFonts w:asciiTheme="minorHAnsi" w:hAnsiTheme="minorHAnsi" w:cstheme="minorHAnsi"/>
        </w:rPr>
        <w:t xml:space="preserve">rocess and criteria for exiting clients. </w:t>
      </w:r>
      <w:r w:rsidR="00766AFC" w:rsidRPr="00274095">
        <w:rPr>
          <w:rFonts w:asciiTheme="minorHAnsi" w:hAnsiTheme="minorHAnsi" w:cstheme="minorHAnsi"/>
          <w:i/>
        </w:rPr>
        <w:t>Must</w:t>
      </w:r>
      <w:r w:rsidR="00493710" w:rsidRPr="00274095">
        <w:rPr>
          <w:rFonts w:asciiTheme="minorHAnsi" w:hAnsiTheme="minorHAnsi" w:cstheme="minorHAnsi"/>
          <w:i/>
        </w:rPr>
        <w:t xml:space="preserve"> demonstrate there are no preconditions to entry, allowing entry regardless </w:t>
      </w:r>
      <w:r w:rsidR="00036521" w:rsidRPr="00274095">
        <w:rPr>
          <w:rFonts w:asciiTheme="minorHAnsi" w:hAnsiTheme="minorHAnsi" w:cstheme="minorHAnsi"/>
          <w:i/>
        </w:rPr>
        <w:t xml:space="preserve">of current or past substance abuse, income, criminal </w:t>
      </w:r>
    </w:p>
    <w:p w14:paraId="7307025A" w14:textId="7C5AC0E4" w:rsidR="00036521" w:rsidRPr="00274095" w:rsidRDefault="00036521" w:rsidP="00274095">
      <w:pPr>
        <w:autoSpaceDE w:val="0"/>
        <w:autoSpaceDN w:val="0"/>
        <w:adjustRightInd w:val="0"/>
        <w:spacing w:line="240" w:lineRule="auto"/>
        <w:ind w:left="720"/>
        <w:rPr>
          <w:rFonts w:asciiTheme="minorHAnsi" w:hAnsiTheme="minorHAnsi" w:cstheme="minorHAnsi"/>
        </w:rPr>
      </w:pPr>
      <w:r w:rsidRPr="00274095">
        <w:rPr>
          <w:rFonts w:asciiTheme="minorHAnsi" w:hAnsiTheme="minorHAnsi" w:cstheme="minorHAnsi"/>
          <w:i/>
        </w:rPr>
        <w:lastRenderedPageBreak/>
        <w:t>records</w:t>
      </w:r>
      <w:r w:rsidR="00274095" w:rsidRPr="00274095">
        <w:rPr>
          <w:rFonts w:asciiTheme="minorHAnsi" w:hAnsiTheme="minorHAnsi" w:cstheme="minorHAnsi"/>
          <w:i/>
        </w:rPr>
        <w:t xml:space="preserve"> </w:t>
      </w:r>
      <w:r w:rsidRPr="00274095">
        <w:rPr>
          <w:rFonts w:asciiTheme="minorHAnsi" w:hAnsiTheme="minorHAnsi" w:cstheme="minorHAnsi"/>
          <w:i/>
        </w:rPr>
        <w:t>(with exceptions of restrictions imposed by federal, sta</w:t>
      </w:r>
      <w:r w:rsidR="00274095" w:rsidRPr="00274095">
        <w:rPr>
          <w:rFonts w:asciiTheme="minorHAnsi" w:hAnsiTheme="minorHAnsi" w:cstheme="minorHAnsi"/>
          <w:i/>
        </w:rPr>
        <w:t xml:space="preserve">te, or local law or ordinance), </w:t>
      </w:r>
      <w:r w:rsidRPr="00274095">
        <w:rPr>
          <w:rFonts w:asciiTheme="minorHAnsi" w:hAnsiTheme="minorHAnsi" w:cstheme="minorHAnsi"/>
          <w:i/>
        </w:rPr>
        <w:t>marital status, familial status, actual or perceived sexual orientation, gender identity. Must demonstrate the project has a process to address situations that may jeopardize housing or project assistance to ensure that project participation is terminated in only the most se</w:t>
      </w:r>
      <w:r w:rsidR="00562999">
        <w:rPr>
          <w:rFonts w:asciiTheme="minorHAnsi" w:hAnsiTheme="minorHAnsi" w:cstheme="minorHAnsi"/>
          <w:i/>
        </w:rPr>
        <w:t>vere</w:t>
      </w:r>
      <w:r w:rsidRPr="00274095">
        <w:rPr>
          <w:rFonts w:asciiTheme="minorHAnsi" w:hAnsiTheme="minorHAnsi" w:cstheme="minorHAnsi"/>
          <w:i/>
        </w:rPr>
        <w:t xml:space="preserve"> cases.</w:t>
      </w:r>
    </w:p>
    <w:p w14:paraId="6EF23805" w14:textId="3D970DCD" w:rsidR="00036521" w:rsidRDefault="002B4074" w:rsidP="00036521">
      <w:pPr>
        <w:pStyle w:val="ListParagraph"/>
        <w:rPr>
          <w:rFonts w:cstheme="minorHAnsi"/>
        </w:rPr>
      </w:pPr>
      <w:r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</w:p>
    <w:p w14:paraId="66F9568D" w14:textId="77777777" w:rsidR="002B4074" w:rsidRPr="00036521" w:rsidRDefault="002B4074" w:rsidP="00036521">
      <w:pPr>
        <w:pStyle w:val="ListParagraph"/>
        <w:rPr>
          <w:rFonts w:asciiTheme="minorHAnsi" w:hAnsiTheme="minorHAnsi" w:cstheme="minorHAnsi"/>
        </w:rPr>
      </w:pPr>
    </w:p>
    <w:p w14:paraId="5D5C056F" w14:textId="4F98FBBE" w:rsidR="00036521" w:rsidRDefault="002B4074" w:rsidP="003F4F88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  <w:r w:rsidRPr="002B4074">
        <w:rPr>
          <w:rFonts w:asciiTheme="minorHAnsi" w:hAnsiTheme="minorHAnsi" w:cstheme="minorHAnsi"/>
          <w:b/>
        </w:rPr>
        <w:t>(5 Points Max)</w:t>
      </w:r>
      <w:r>
        <w:rPr>
          <w:rFonts w:asciiTheme="minorHAnsi" w:hAnsiTheme="minorHAnsi" w:cstheme="minorHAnsi"/>
        </w:rPr>
        <w:t xml:space="preserve"> </w:t>
      </w:r>
      <w:r w:rsidR="00036521" w:rsidRPr="001C5086">
        <w:rPr>
          <w:rFonts w:asciiTheme="minorHAnsi" w:hAnsiTheme="minorHAnsi" w:cstheme="minorHAnsi"/>
        </w:rPr>
        <w:t>Describe experience in effectively utilizing federal funds</w:t>
      </w:r>
      <w:r w:rsidR="00274095">
        <w:rPr>
          <w:rFonts w:asciiTheme="minorHAnsi" w:hAnsiTheme="minorHAnsi" w:cstheme="minorHAnsi"/>
        </w:rPr>
        <w:t>,</w:t>
      </w:r>
      <w:r w:rsidR="00036521" w:rsidRPr="001C5086">
        <w:rPr>
          <w:rFonts w:asciiTheme="minorHAnsi" w:hAnsiTheme="minorHAnsi" w:cstheme="minorHAnsi"/>
        </w:rPr>
        <w:t xml:space="preserve"> including HUD grants and other public funding, including satisfactory drawdowns and performance for existing grants as evidenced by timely reimbursement of </w:t>
      </w:r>
      <w:r w:rsidR="00274095">
        <w:rPr>
          <w:rFonts w:asciiTheme="minorHAnsi" w:hAnsiTheme="minorHAnsi" w:cstheme="minorHAnsi"/>
        </w:rPr>
        <w:t>subrecipients (i</w:t>
      </w:r>
      <w:r w:rsidR="001C5086">
        <w:rPr>
          <w:rFonts w:asciiTheme="minorHAnsi" w:hAnsiTheme="minorHAnsi" w:cstheme="minorHAnsi"/>
        </w:rPr>
        <w:t>f applicable), regu</w:t>
      </w:r>
      <w:r w:rsidR="003F4F88">
        <w:rPr>
          <w:rFonts w:asciiTheme="minorHAnsi" w:hAnsiTheme="minorHAnsi" w:cstheme="minorHAnsi"/>
        </w:rPr>
        <w:t>lar drawdowns, timely resolution of monitor findings, and timely submission of required reporting on existing grants.</w:t>
      </w:r>
    </w:p>
    <w:p w14:paraId="31C0A209" w14:textId="2D9D476A" w:rsidR="002B4074" w:rsidRDefault="002B4074" w:rsidP="002B4074">
      <w:pPr>
        <w:pStyle w:val="ListParagraph"/>
        <w:autoSpaceDE w:val="0"/>
        <w:autoSpaceDN w:val="0"/>
        <w:adjustRightInd w:val="0"/>
        <w:spacing w:line="240" w:lineRule="auto"/>
        <w:rPr>
          <w:rFonts w:cstheme="minorHAnsi"/>
        </w:rPr>
      </w:pPr>
      <w:r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</w:p>
    <w:p w14:paraId="05C96A0E" w14:textId="1AF64593" w:rsidR="002B4074" w:rsidRDefault="002B4074" w:rsidP="002B4074">
      <w:pPr>
        <w:pStyle w:val="ListParagraph"/>
        <w:autoSpaceDE w:val="0"/>
        <w:autoSpaceDN w:val="0"/>
        <w:adjustRightInd w:val="0"/>
        <w:spacing w:line="240" w:lineRule="auto"/>
        <w:rPr>
          <w:rFonts w:cstheme="minorHAnsi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2B4074" w14:paraId="4CD7C3AA" w14:textId="77777777" w:rsidTr="002B4074">
        <w:tc>
          <w:tcPr>
            <w:tcW w:w="3192" w:type="dxa"/>
            <w:shd w:val="clear" w:color="auto" w:fill="D9D9D9" w:themeFill="background1" w:themeFillShade="D9"/>
          </w:tcPr>
          <w:p w14:paraId="0456D7F0" w14:textId="00B4E51F" w:rsidR="002B4074" w:rsidRDefault="002B4074" w:rsidP="002B407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Points Awarded for I.A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14:paraId="12A6C990" w14:textId="461D0E59" w:rsidR="002B4074" w:rsidRDefault="002B4074" w:rsidP="002B407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Points Awarded for I.B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14:paraId="238F55B5" w14:textId="11F92F86" w:rsidR="002B4074" w:rsidRDefault="002B4074" w:rsidP="002B407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Points Awarded for I.C</w:t>
            </w:r>
          </w:p>
        </w:tc>
      </w:tr>
      <w:tr w:rsidR="002B4074" w14:paraId="283F7DE1" w14:textId="77777777" w:rsidTr="002B4074">
        <w:tc>
          <w:tcPr>
            <w:tcW w:w="3192" w:type="dxa"/>
            <w:shd w:val="clear" w:color="auto" w:fill="D9D9D9" w:themeFill="background1" w:themeFillShade="D9"/>
          </w:tcPr>
          <w:p w14:paraId="0C7A3278" w14:textId="77777777" w:rsidR="002B4074" w:rsidRDefault="002B4074" w:rsidP="002B407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192" w:type="dxa"/>
            <w:shd w:val="clear" w:color="auto" w:fill="D9D9D9" w:themeFill="background1" w:themeFillShade="D9"/>
          </w:tcPr>
          <w:p w14:paraId="46EED3AD" w14:textId="77777777" w:rsidR="002B4074" w:rsidRDefault="002B4074" w:rsidP="002B407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192" w:type="dxa"/>
            <w:shd w:val="clear" w:color="auto" w:fill="D9D9D9" w:themeFill="background1" w:themeFillShade="D9"/>
          </w:tcPr>
          <w:p w14:paraId="533B6286" w14:textId="77777777" w:rsidR="002B4074" w:rsidRDefault="002B4074" w:rsidP="002B407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516664C9" w14:textId="77777777" w:rsidR="00C35687" w:rsidRPr="00B7363F" w:rsidRDefault="00C35687" w:rsidP="00CC74B5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/>
          <w:bCs/>
        </w:rPr>
      </w:pPr>
    </w:p>
    <w:p w14:paraId="6035534D" w14:textId="14D10894" w:rsidR="00F8058E" w:rsidRPr="003F4F88" w:rsidRDefault="00274095" w:rsidP="002B4074">
      <w:pPr>
        <w:shd w:val="clear" w:color="auto" w:fill="D9D9D9" w:themeFill="background1" w:themeFillShade="D9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II</w:t>
      </w:r>
      <w:r w:rsidR="003F4F88" w:rsidRPr="003F4F88">
        <w:rPr>
          <w:b/>
          <w:sz w:val="28"/>
          <w:szCs w:val="28"/>
        </w:rPr>
        <w:t xml:space="preserve">. </w:t>
      </w:r>
      <w:r w:rsidR="003F4F88">
        <w:rPr>
          <w:b/>
          <w:sz w:val="28"/>
          <w:szCs w:val="28"/>
        </w:rPr>
        <w:t>DESIGN OF HOUSING &amp; SUPPORTIVE SERVICES</w:t>
      </w:r>
      <w:r w:rsidR="002B4074">
        <w:rPr>
          <w:b/>
          <w:sz w:val="28"/>
          <w:szCs w:val="28"/>
        </w:rPr>
        <w:tab/>
      </w:r>
      <w:r w:rsidR="002B4074">
        <w:rPr>
          <w:b/>
          <w:sz w:val="28"/>
          <w:szCs w:val="28"/>
        </w:rPr>
        <w:tab/>
        <w:t>(25 Points Total Max)</w:t>
      </w:r>
    </w:p>
    <w:p w14:paraId="78C99A78" w14:textId="77777777" w:rsidR="00BE7D31" w:rsidRPr="00B7363F" w:rsidRDefault="00BE7D31" w:rsidP="00223665"/>
    <w:p w14:paraId="6937E434" w14:textId="27D6AF6A" w:rsidR="003F4F88" w:rsidRPr="003F4F88" w:rsidRDefault="002B4074" w:rsidP="003F4F88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(15 Points Max) </w:t>
      </w:r>
      <w:r w:rsidR="00274095">
        <w:rPr>
          <w:rFonts w:asciiTheme="minorHAnsi" w:hAnsiTheme="minorHAnsi" w:cstheme="minorHAnsi"/>
          <w:bCs/>
        </w:rPr>
        <w:t>Extent to which the applicant:</w:t>
      </w:r>
    </w:p>
    <w:p w14:paraId="203A8D6A" w14:textId="77777777" w:rsidR="003F4F88" w:rsidRPr="003F4F88" w:rsidRDefault="003F4F88" w:rsidP="003F4F88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>Demonstrate understanding of the needs of the clients to be served.</w:t>
      </w:r>
    </w:p>
    <w:p w14:paraId="014FCBEA" w14:textId="77777777" w:rsidR="003F4F88" w:rsidRPr="003F4F88" w:rsidRDefault="003F4F88" w:rsidP="003F4F88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  <w:bCs/>
        </w:rPr>
      </w:pPr>
      <w:bookmarkStart w:id="1" w:name="_Hlk518567091"/>
      <w:r>
        <w:rPr>
          <w:rFonts w:asciiTheme="minorHAnsi" w:hAnsiTheme="minorHAnsi" w:cstheme="minorHAnsi"/>
          <w:bCs/>
        </w:rPr>
        <w:t xml:space="preserve">Demonstrate </w:t>
      </w:r>
      <w:bookmarkEnd w:id="1"/>
      <w:r>
        <w:rPr>
          <w:rFonts w:asciiTheme="minorHAnsi" w:hAnsiTheme="minorHAnsi" w:cstheme="minorHAnsi"/>
          <w:bCs/>
        </w:rPr>
        <w:t>type, scale and location of the housing fit the needs of the clients to be served.</w:t>
      </w:r>
    </w:p>
    <w:p w14:paraId="6D4E9085" w14:textId="77777777" w:rsidR="00CD2D35" w:rsidRPr="00CD2D35" w:rsidRDefault="003F4F88" w:rsidP="003F4F88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>Demonstrate type, and scale of the all supportive services, regardless of funding source,</w:t>
      </w:r>
      <w:r w:rsidR="00CD2D35">
        <w:rPr>
          <w:rFonts w:asciiTheme="minorHAnsi" w:hAnsiTheme="minorHAnsi" w:cstheme="minorHAnsi"/>
          <w:bCs/>
        </w:rPr>
        <w:t xml:space="preserve"> meet the needs of the clients to be served</w:t>
      </w:r>
      <w:r w:rsidR="00274095">
        <w:rPr>
          <w:rFonts w:asciiTheme="minorHAnsi" w:hAnsiTheme="minorHAnsi" w:cstheme="minorHAnsi"/>
          <w:bCs/>
        </w:rPr>
        <w:t>.</w:t>
      </w:r>
    </w:p>
    <w:p w14:paraId="7A0B2737" w14:textId="77777777" w:rsidR="003F4F88" w:rsidRPr="00CD2D35" w:rsidRDefault="003F4F88" w:rsidP="003F4F88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 xml:space="preserve"> </w:t>
      </w:r>
      <w:r w:rsidR="00CD2D35">
        <w:rPr>
          <w:rFonts w:asciiTheme="minorHAnsi" w:hAnsiTheme="minorHAnsi" w:cstheme="minorHAnsi"/>
          <w:bCs/>
        </w:rPr>
        <w:t>Demonstrate h</w:t>
      </w:r>
      <w:r w:rsidR="00274095">
        <w:rPr>
          <w:rFonts w:asciiTheme="minorHAnsi" w:hAnsiTheme="minorHAnsi" w:cstheme="minorHAnsi"/>
          <w:bCs/>
        </w:rPr>
        <w:t xml:space="preserve">ow clients will be assisted in </w:t>
      </w:r>
      <w:r w:rsidR="00CD2D35">
        <w:rPr>
          <w:rFonts w:asciiTheme="minorHAnsi" w:hAnsiTheme="minorHAnsi" w:cstheme="minorHAnsi"/>
          <w:bCs/>
        </w:rPr>
        <w:t>obtaining and coordinating the provision of mainstream benefits</w:t>
      </w:r>
      <w:r w:rsidR="00274095">
        <w:rPr>
          <w:rFonts w:asciiTheme="minorHAnsi" w:hAnsiTheme="minorHAnsi" w:cstheme="minorHAnsi"/>
          <w:bCs/>
        </w:rPr>
        <w:t>.</w:t>
      </w:r>
    </w:p>
    <w:p w14:paraId="18EC59C0" w14:textId="77777777" w:rsidR="00CD2D35" w:rsidRPr="00CC74B5" w:rsidRDefault="00CD2D35" w:rsidP="003F4F88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>Establish performance for housing and income that are objective, trackable and meet or exceed any established HUD, HEARTH or CoC benchmarks.</w:t>
      </w:r>
    </w:p>
    <w:p w14:paraId="3E3BDC76" w14:textId="3B2FC19D" w:rsidR="00CC74B5" w:rsidRDefault="002B4074" w:rsidP="002B4074">
      <w:pPr>
        <w:autoSpaceDE w:val="0"/>
        <w:autoSpaceDN w:val="0"/>
        <w:adjustRightInd w:val="0"/>
        <w:spacing w:line="240" w:lineRule="auto"/>
        <w:ind w:firstLine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rFonts w:asciiTheme="minorHAnsi" w:hAnsiTheme="minorHAnsi" w:cstheme="minorHAnsi"/>
          <w:b/>
          <w:bCs/>
        </w:rPr>
        <w:instrText xml:space="preserve"> FORMTEXT </w:instrText>
      </w:r>
      <w:r>
        <w:rPr>
          <w:rFonts w:asciiTheme="minorHAnsi" w:hAnsiTheme="minorHAnsi" w:cstheme="minorHAnsi"/>
          <w:b/>
          <w:bCs/>
        </w:rPr>
      </w:r>
      <w:r>
        <w:rPr>
          <w:rFonts w:asciiTheme="minorHAnsi" w:hAnsiTheme="minorHAnsi" w:cstheme="minorHAnsi"/>
          <w:b/>
          <w:bCs/>
        </w:rPr>
        <w:fldChar w:fldCharType="separate"/>
      </w:r>
      <w:r>
        <w:rPr>
          <w:rFonts w:asciiTheme="minorHAnsi" w:hAnsiTheme="minorHAnsi" w:cstheme="minorHAnsi"/>
          <w:b/>
          <w:bCs/>
          <w:noProof/>
        </w:rPr>
        <w:t> </w:t>
      </w:r>
      <w:r>
        <w:rPr>
          <w:rFonts w:asciiTheme="minorHAnsi" w:hAnsiTheme="minorHAnsi" w:cstheme="minorHAnsi"/>
          <w:b/>
          <w:bCs/>
          <w:noProof/>
        </w:rPr>
        <w:t> </w:t>
      </w:r>
      <w:r>
        <w:rPr>
          <w:rFonts w:asciiTheme="minorHAnsi" w:hAnsiTheme="minorHAnsi" w:cstheme="minorHAnsi"/>
          <w:b/>
          <w:bCs/>
          <w:noProof/>
        </w:rPr>
        <w:t> </w:t>
      </w:r>
      <w:r>
        <w:rPr>
          <w:rFonts w:asciiTheme="minorHAnsi" w:hAnsiTheme="minorHAnsi" w:cstheme="minorHAnsi"/>
          <w:b/>
          <w:bCs/>
          <w:noProof/>
        </w:rPr>
        <w:t> </w:t>
      </w:r>
      <w:r>
        <w:rPr>
          <w:rFonts w:asciiTheme="minorHAnsi" w:hAnsiTheme="minorHAnsi" w:cstheme="minorHAnsi"/>
          <w:b/>
          <w:bCs/>
          <w:noProof/>
        </w:rPr>
        <w:t> </w:t>
      </w:r>
      <w:r>
        <w:rPr>
          <w:rFonts w:asciiTheme="minorHAnsi" w:hAnsiTheme="minorHAnsi" w:cstheme="minorHAnsi"/>
          <w:b/>
          <w:bCs/>
        </w:rPr>
        <w:fldChar w:fldCharType="end"/>
      </w:r>
      <w:bookmarkEnd w:id="2"/>
    </w:p>
    <w:p w14:paraId="32236F0A" w14:textId="77777777" w:rsidR="002B4074" w:rsidRPr="002B4074" w:rsidRDefault="002B4074" w:rsidP="002B4074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  <w:bCs/>
        </w:rPr>
      </w:pPr>
    </w:p>
    <w:p w14:paraId="1985802C" w14:textId="06768FB8" w:rsidR="00CD2D35" w:rsidRDefault="002B4074" w:rsidP="00CD2D35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 xml:space="preserve">(5 Points Max) </w:t>
      </w:r>
      <w:r w:rsidR="00CD2D35" w:rsidRPr="00CD2D35">
        <w:rPr>
          <w:rFonts w:asciiTheme="minorHAnsi" w:hAnsiTheme="minorHAnsi" w:cstheme="minorHAnsi"/>
          <w:bCs/>
        </w:rPr>
        <w:t>Descr</w:t>
      </w:r>
      <w:r w:rsidR="00CC74B5">
        <w:rPr>
          <w:rFonts w:asciiTheme="minorHAnsi" w:hAnsiTheme="minorHAnsi" w:cstheme="minorHAnsi"/>
          <w:bCs/>
        </w:rPr>
        <w:t xml:space="preserve">ibe the plan to assist clients </w:t>
      </w:r>
      <w:r w:rsidR="00CD2D35" w:rsidRPr="00CD2D35">
        <w:rPr>
          <w:rFonts w:asciiTheme="minorHAnsi" w:hAnsiTheme="minorHAnsi" w:cstheme="minorHAnsi"/>
          <w:bCs/>
        </w:rPr>
        <w:t>rapidly secure and maintain permanent housing that is safe, affordable accessible and acceptable to their needs.</w:t>
      </w:r>
    </w:p>
    <w:p w14:paraId="13B73DE7" w14:textId="77777777" w:rsidR="002B4074" w:rsidRPr="002B4074" w:rsidRDefault="002B4074" w:rsidP="002B4074">
      <w:pPr>
        <w:pStyle w:val="ListParagraph"/>
        <w:autoSpaceDE w:val="0"/>
        <w:autoSpaceDN w:val="0"/>
        <w:adjustRightInd w:val="0"/>
        <w:spacing w:line="240" w:lineRule="auto"/>
        <w:ind w:left="360"/>
        <w:rPr>
          <w:rFonts w:asciiTheme="minorHAnsi" w:hAnsiTheme="minorHAnsi" w:cstheme="minorHAnsi"/>
          <w:b/>
          <w:bCs/>
        </w:rPr>
      </w:pPr>
      <w:r w:rsidRPr="002B4074">
        <w:rPr>
          <w:rFonts w:asciiTheme="minorHAnsi" w:hAnsiTheme="minorHAnsi" w:cstheme="minorHAnsi"/>
          <w:b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B4074">
        <w:rPr>
          <w:rFonts w:asciiTheme="minorHAnsi" w:hAnsiTheme="minorHAnsi" w:cstheme="minorHAnsi"/>
          <w:b/>
          <w:bCs/>
        </w:rPr>
        <w:instrText xml:space="preserve"> FORMTEXT </w:instrText>
      </w:r>
      <w:r w:rsidRPr="002B4074">
        <w:rPr>
          <w:rFonts w:asciiTheme="minorHAnsi" w:hAnsiTheme="minorHAnsi" w:cstheme="minorHAnsi"/>
          <w:b/>
          <w:bCs/>
        </w:rPr>
      </w:r>
      <w:r w:rsidRPr="002B4074">
        <w:rPr>
          <w:rFonts w:asciiTheme="minorHAnsi" w:hAnsiTheme="minorHAnsi" w:cstheme="minorHAnsi"/>
          <w:b/>
          <w:bCs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2B4074">
        <w:rPr>
          <w:rFonts w:asciiTheme="minorHAnsi" w:hAnsiTheme="minorHAnsi" w:cstheme="minorHAnsi"/>
          <w:b/>
          <w:bCs/>
        </w:rPr>
        <w:fldChar w:fldCharType="end"/>
      </w:r>
    </w:p>
    <w:p w14:paraId="674ADB65" w14:textId="30C1EC8C" w:rsidR="002B4074" w:rsidRPr="002B4074" w:rsidRDefault="002B4074" w:rsidP="002B4074">
      <w:pPr>
        <w:autoSpaceDE w:val="0"/>
        <w:autoSpaceDN w:val="0"/>
        <w:adjustRightInd w:val="0"/>
        <w:spacing w:line="240" w:lineRule="auto"/>
        <w:ind w:left="360"/>
        <w:rPr>
          <w:rFonts w:asciiTheme="minorHAnsi" w:hAnsiTheme="minorHAnsi" w:cstheme="minorHAnsi"/>
          <w:bCs/>
        </w:rPr>
      </w:pPr>
    </w:p>
    <w:p w14:paraId="3192E1A4" w14:textId="77777777" w:rsidR="00CC74B5" w:rsidRDefault="00CC74B5" w:rsidP="00CC74B5">
      <w:pPr>
        <w:pStyle w:val="ListParagraph"/>
        <w:autoSpaceDE w:val="0"/>
        <w:autoSpaceDN w:val="0"/>
        <w:adjustRightInd w:val="0"/>
        <w:spacing w:line="240" w:lineRule="auto"/>
        <w:ind w:left="360"/>
        <w:rPr>
          <w:rFonts w:asciiTheme="minorHAnsi" w:hAnsiTheme="minorHAnsi" w:cstheme="minorHAnsi"/>
          <w:bCs/>
        </w:rPr>
      </w:pPr>
    </w:p>
    <w:p w14:paraId="6AE71942" w14:textId="122C7858" w:rsidR="00CD2D35" w:rsidRDefault="002B4074" w:rsidP="00CD2D35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 xml:space="preserve">(5 Points Max) </w:t>
      </w:r>
      <w:r w:rsidR="00CD2D35">
        <w:rPr>
          <w:rFonts w:asciiTheme="minorHAnsi" w:hAnsiTheme="minorHAnsi" w:cstheme="minorHAnsi"/>
          <w:bCs/>
        </w:rPr>
        <w:t>Describe how clients will be assisted to increase employment and or income and to maximize their ability to live independently.</w:t>
      </w:r>
    </w:p>
    <w:p w14:paraId="7144A401" w14:textId="77777777" w:rsidR="002B4074" w:rsidRPr="002B4074" w:rsidRDefault="002B4074" w:rsidP="002B4074">
      <w:pPr>
        <w:pStyle w:val="ListParagraph"/>
        <w:autoSpaceDE w:val="0"/>
        <w:autoSpaceDN w:val="0"/>
        <w:adjustRightInd w:val="0"/>
        <w:spacing w:line="240" w:lineRule="auto"/>
        <w:ind w:left="360"/>
        <w:rPr>
          <w:rFonts w:asciiTheme="minorHAnsi" w:hAnsiTheme="minorHAnsi" w:cstheme="minorHAnsi"/>
          <w:b/>
          <w:bCs/>
        </w:rPr>
      </w:pPr>
      <w:r w:rsidRPr="002B4074">
        <w:rPr>
          <w:rFonts w:asciiTheme="minorHAnsi" w:hAnsiTheme="minorHAnsi" w:cstheme="minorHAnsi"/>
          <w:b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B4074">
        <w:rPr>
          <w:rFonts w:asciiTheme="minorHAnsi" w:hAnsiTheme="minorHAnsi" w:cstheme="minorHAnsi"/>
          <w:b/>
          <w:bCs/>
        </w:rPr>
        <w:instrText xml:space="preserve"> FORMTEXT </w:instrText>
      </w:r>
      <w:r w:rsidRPr="002B4074">
        <w:rPr>
          <w:rFonts w:asciiTheme="minorHAnsi" w:hAnsiTheme="minorHAnsi" w:cstheme="minorHAnsi"/>
          <w:b/>
          <w:bCs/>
        </w:rPr>
      </w:r>
      <w:r w:rsidRPr="002B4074">
        <w:rPr>
          <w:rFonts w:asciiTheme="minorHAnsi" w:hAnsiTheme="minorHAnsi" w:cstheme="minorHAnsi"/>
          <w:b/>
          <w:bCs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2B4074">
        <w:rPr>
          <w:rFonts w:asciiTheme="minorHAnsi" w:hAnsiTheme="minorHAnsi" w:cstheme="minorHAnsi"/>
          <w:b/>
          <w:bCs/>
        </w:rPr>
        <w:fldChar w:fldCharType="end"/>
      </w:r>
    </w:p>
    <w:p w14:paraId="3EC0DA29" w14:textId="47697D25" w:rsidR="00CD2D35" w:rsidRDefault="00CD2D35" w:rsidP="00CD2D35">
      <w:pPr>
        <w:pStyle w:val="ListParagraph"/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Cs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2B4074" w14:paraId="2C27FFB9" w14:textId="77777777" w:rsidTr="004D6745">
        <w:tc>
          <w:tcPr>
            <w:tcW w:w="3192" w:type="dxa"/>
            <w:shd w:val="clear" w:color="auto" w:fill="D9D9D9" w:themeFill="background1" w:themeFillShade="D9"/>
          </w:tcPr>
          <w:p w14:paraId="61004761" w14:textId="38A36197" w:rsidR="002B4074" w:rsidRDefault="002B4074" w:rsidP="004D674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Points Awarded for II.A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14:paraId="62BF3425" w14:textId="6EE3AC74" w:rsidR="002B4074" w:rsidRDefault="002B4074" w:rsidP="004D674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Points Awarded for II.B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14:paraId="5C405C76" w14:textId="2F5BCCBC" w:rsidR="002B4074" w:rsidRDefault="002B4074" w:rsidP="004D674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Points Awarded for II.C</w:t>
            </w:r>
          </w:p>
        </w:tc>
      </w:tr>
      <w:tr w:rsidR="002B4074" w14:paraId="77E394C8" w14:textId="77777777" w:rsidTr="004D6745">
        <w:tc>
          <w:tcPr>
            <w:tcW w:w="3192" w:type="dxa"/>
            <w:shd w:val="clear" w:color="auto" w:fill="D9D9D9" w:themeFill="background1" w:themeFillShade="D9"/>
          </w:tcPr>
          <w:p w14:paraId="158A226B" w14:textId="77777777" w:rsidR="002B4074" w:rsidRDefault="002B4074" w:rsidP="004D674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192" w:type="dxa"/>
            <w:shd w:val="clear" w:color="auto" w:fill="D9D9D9" w:themeFill="background1" w:themeFillShade="D9"/>
          </w:tcPr>
          <w:p w14:paraId="6F571DE9" w14:textId="77777777" w:rsidR="002B4074" w:rsidRDefault="002B4074" w:rsidP="004D674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192" w:type="dxa"/>
            <w:shd w:val="clear" w:color="auto" w:fill="D9D9D9" w:themeFill="background1" w:themeFillShade="D9"/>
          </w:tcPr>
          <w:p w14:paraId="7C2378F0" w14:textId="77777777" w:rsidR="002B4074" w:rsidRDefault="002B4074" w:rsidP="004D674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653EDEEA" w14:textId="77777777" w:rsidR="001F4276" w:rsidRDefault="001F4276" w:rsidP="00CD2D35">
      <w:pPr>
        <w:pStyle w:val="ListParagraph"/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Cs/>
        </w:rPr>
        <w:sectPr w:rsidR="001F4276" w:rsidSect="002B4074">
          <w:footerReference w:type="default" r:id="rId1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464BF71" w14:textId="2958AF51" w:rsidR="00916461" w:rsidRPr="00CC74B5" w:rsidRDefault="00CD2D35" w:rsidP="002B4074">
      <w:pPr>
        <w:pStyle w:val="ListParagraph"/>
        <w:numPr>
          <w:ilvl w:val="0"/>
          <w:numId w:val="41"/>
        </w:numPr>
        <w:shd w:val="clear" w:color="auto" w:fill="D9D9D9" w:themeFill="background1" w:themeFillShade="D9"/>
        <w:jc w:val="left"/>
        <w:rPr>
          <w:b/>
          <w:sz w:val="28"/>
          <w:szCs w:val="28"/>
        </w:rPr>
      </w:pPr>
      <w:r w:rsidRPr="00CC74B5">
        <w:rPr>
          <w:b/>
          <w:sz w:val="28"/>
          <w:szCs w:val="28"/>
        </w:rPr>
        <w:lastRenderedPageBreak/>
        <w:t>TIMELINESS</w:t>
      </w:r>
      <w:r w:rsidR="002B4074">
        <w:rPr>
          <w:b/>
          <w:sz w:val="28"/>
          <w:szCs w:val="28"/>
        </w:rPr>
        <w:t xml:space="preserve"> </w:t>
      </w:r>
      <w:r w:rsidR="002B4074">
        <w:rPr>
          <w:b/>
          <w:sz w:val="28"/>
          <w:szCs w:val="28"/>
        </w:rPr>
        <w:tab/>
      </w:r>
      <w:r w:rsidR="002B4074">
        <w:rPr>
          <w:b/>
          <w:sz w:val="28"/>
          <w:szCs w:val="28"/>
        </w:rPr>
        <w:tab/>
      </w:r>
      <w:r w:rsidR="002B4074">
        <w:rPr>
          <w:b/>
          <w:sz w:val="28"/>
          <w:szCs w:val="28"/>
        </w:rPr>
        <w:tab/>
      </w:r>
      <w:r w:rsidR="002B4074">
        <w:rPr>
          <w:b/>
          <w:sz w:val="28"/>
          <w:szCs w:val="28"/>
        </w:rPr>
        <w:tab/>
      </w:r>
      <w:r w:rsidR="002B4074">
        <w:rPr>
          <w:b/>
          <w:sz w:val="28"/>
          <w:szCs w:val="28"/>
        </w:rPr>
        <w:tab/>
      </w:r>
      <w:r w:rsidR="002B4074">
        <w:rPr>
          <w:b/>
          <w:sz w:val="28"/>
          <w:szCs w:val="28"/>
        </w:rPr>
        <w:tab/>
        <w:t xml:space="preserve">(10 Points </w:t>
      </w:r>
      <w:r w:rsidR="003A792B">
        <w:rPr>
          <w:b/>
          <w:sz w:val="28"/>
          <w:szCs w:val="28"/>
        </w:rPr>
        <w:t xml:space="preserve">Total </w:t>
      </w:r>
      <w:r w:rsidR="002B4074">
        <w:rPr>
          <w:b/>
          <w:sz w:val="28"/>
          <w:szCs w:val="28"/>
        </w:rPr>
        <w:t>Max)</w:t>
      </w:r>
    </w:p>
    <w:p w14:paraId="581144B1" w14:textId="77777777" w:rsidR="00916461" w:rsidRDefault="00916461" w:rsidP="00223665"/>
    <w:p w14:paraId="298510D8" w14:textId="5305583F" w:rsidR="00EB23E3" w:rsidRPr="003A792B" w:rsidRDefault="00EB23E3" w:rsidP="00EB23E3">
      <w:pPr>
        <w:pStyle w:val="ListParagraph"/>
        <w:numPr>
          <w:ilvl w:val="0"/>
          <w:numId w:val="36"/>
        </w:numPr>
      </w:pPr>
      <w:r>
        <w:t xml:space="preserve">Describe plan for rapid implementation of the program documenting how the project will be ready to begin housing the first program participant.  Provide a detailed schedule </w:t>
      </w:r>
      <w:r w:rsidRPr="003A792B">
        <w:t>of proposed activities for 60 days</w:t>
      </w:r>
      <w:r w:rsidR="00CC74B5" w:rsidRPr="003A792B">
        <w:t>,</w:t>
      </w:r>
      <w:r w:rsidRPr="003A792B">
        <w:t xml:space="preserve"> 120 days and 180 days after grant award.</w:t>
      </w:r>
      <w:bookmarkStart w:id="3" w:name="_Hlk518568386"/>
    </w:p>
    <w:p w14:paraId="0F173923" w14:textId="77777777" w:rsidR="003A792B" w:rsidRDefault="003A792B" w:rsidP="003A792B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52"/>
      </w:tblGrid>
      <w:tr w:rsidR="003A792B" w14:paraId="7DF70934" w14:textId="77777777" w:rsidTr="003A792B">
        <w:tc>
          <w:tcPr>
            <w:tcW w:w="2952" w:type="dxa"/>
            <w:shd w:val="clear" w:color="auto" w:fill="D9D9D9" w:themeFill="background1" w:themeFillShade="D9"/>
          </w:tcPr>
          <w:p w14:paraId="2BCB05CA" w14:textId="41B01CA5" w:rsidR="003A792B" w:rsidRDefault="003A792B" w:rsidP="004D674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Points Awarded for III.A</w:t>
            </w:r>
          </w:p>
        </w:tc>
      </w:tr>
      <w:tr w:rsidR="003A792B" w14:paraId="4B3BDFCB" w14:textId="77777777" w:rsidTr="003A792B">
        <w:tc>
          <w:tcPr>
            <w:tcW w:w="2952" w:type="dxa"/>
            <w:shd w:val="clear" w:color="auto" w:fill="D9D9D9" w:themeFill="background1" w:themeFillShade="D9"/>
          </w:tcPr>
          <w:p w14:paraId="0928FE57" w14:textId="77777777" w:rsidR="003A792B" w:rsidRDefault="003A792B" w:rsidP="004D674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70E40070" w14:textId="77777777" w:rsidR="00EB23E3" w:rsidRDefault="00EB23E3" w:rsidP="00EB23E3"/>
    <w:bookmarkEnd w:id="3"/>
    <w:p w14:paraId="75F1BDF3" w14:textId="77777777" w:rsidR="00EB23E3" w:rsidRPr="00B7363F" w:rsidRDefault="00EB23E3" w:rsidP="00CC74B5">
      <w:pPr>
        <w:jc w:val="center"/>
      </w:pPr>
    </w:p>
    <w:p w14:paraId="5610F775" w14:textId="04169919" w:rsidR="002C1127" w:rsidRPr="00CC74B5" w:rsidRDefault="00EB23E3" w:rsidP="003A792B">
      <w:pPr>
        <w:pStyle w:val="ListParagraph"/>
        <w:numPr>
          <w:ilvl w:val="0"/>
          <w:numId w:val="41"/>
        </w:numPr>
        <w:shd w:val="clear" w:color="auto" w:fill="D9D9D9" w:themeFill="background1" w:themeFillShade="D9"/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sz w:val="28"/>
          <w:szCs w:val="28"/>
        </w:rPr>
      </w:pPr>
      <w:r w:rsidRPr="00CC74B5">
        <w:rPr>
          <w:b/>
          <w:sz w:val="28"/>
          <w:szCs w:val="28"/>
        </w:rPr>
        <w:t>FINANCIAL</w:t>
      </w:r>
      <w:r w:rsidR="003A792B">
        <w:rPr>
          <w:b/>
          <w:sz w:val="28"/>
          <w:szCs w:val="28"/>
        </w:rPr>
        <w:tab/>
      </w:r>
      <w:r w:rsidR="003A792B">
        <w:rPr>
          <w:b/>
          <w:sz w:val="28"/>
          <w:szCs w:val="28"/>
        </w:rPr>
        <w:tab/>
      </w:r>
      <w:r w:rsidR="003A792B">
        <w:rPr>
          <w:b/>
          <w:sz w:val="28"/>
          <w:szCs w:val="28"/>
        </w:rPr>
        <w:tab/>
      </w:r>
      <w:r w:rsidR="003A792B">
        <w:rPr>
          <w:b/>
          <w:sz w:val="28"/>
          <w:szCs w:val="28"/>
        </w:rPr>
        <w:tab/>
      </w:r>
      <w:r w:rsidR="003A792B">
        <w:rPr>
          <w:b/>
          <w:sz w:val="28"/>
          <w:szCs w:val="28"/>
        </w:rPr>
        <w:tab/>
      </w:r>
      <w:r w:rsidR="003A792B">
        <w:rPr>
          <w:b/>
          <w:sz w:val="28"/>
          <w:szCs w:val="28"/>
        </w:rPr>
        <w:tab/>
        <w:t>(40 Points Total Max)</w:t>
      </w:r>
    </w:p>
    <w:p w14:paraId="63F217CC" w14:textId="77777777" w:rsidR="00EB23E3" w:rsidRDefault="00EB23E3" w:rsidP="004E1E39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</w:p>
    <w:p w14:paraId="5987D436" w14:textId="1D24A197" w:rsidR="00EB23E3" w:rsidRDefault="003A792B" w:rsidP="00EB23E3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(5 Points Max) </w:t>
      </w:r>
      <w:r w:rsidR="00EB23E3">
        <w:rPr>
          <w:rFonts w:asciiTheme="minorHAnsi" w:hAnsiTheme="minorHAnsi" w:cstheme="minorHAnsi"/>
        </w:rPr>
        <w:t>Project is cost effective -comparing projected cost per person served to CoC average within project type.</w:t>
      </w:r>
    </w:p>
    <w:p w14:paraId="4AE4F30F" w14:textId="77777777" w:rsidR="00EB23E3" w:rsidRDefault="00EB23E3" w:rsidP="00EB23E3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</w:p>
    <w:p w14:paraId="4C4D5F50" w14:textId="71FA7089" w:rsidR="00EB23E3" w:rsidRDefault="00EB23E3" w:rsidP="00EB23E3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Audit</w:t>
      </w:r>
    </w:p>
    <w:p w14:paraId="0E4E6866" w14:textId="2AAB6D50" w:rsidR="00EB23E3" w:rsidRPr="00EB23E3" w:rsidRDefault="003A792B" w:rsidP="00EB23E3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(5 Points Max) </w:t>
      </w:r>
      <w:r w:rsidR="00EB23E3">
        <w:rPr>
          <w:rFonts w:asciiTheme="minorHAnsi" w:hAnsiTheme="minorHAnsi" w:cstheme="minorHAnsi"/>
        </w:rPr>
        <w:t>Most recent audit found no exceptions to standard practices</w:t>
      </w:r>
    </w:p>
    <w:p w14:paraId="7107DA68" w14:textId="4BE0AD06" w:rsidR="009E43B5" w:rsidRDefault="003A792B" w:rsidP="00CC74B5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(5 Points Max) </w:t>
      </w:r>
      <w:r w:rsidR="009E43B5">
        <w:rPr>
          <w:rFonts w:asciiTheme="minorHAnsi" w:hAnsiTheme="minorHAnsi" w:cstheme="minorHAnsi"/>
        </w:rPr>
        <w:t>Most recent a</w:t>
      </w:r>
      <w:r w:rsidR="00EB23E3">
        <w:rPr>
          <w:rFonts w:asciiTheme="minorHAnsi" w:hAnsiTheme="minorHAnsi" w:cstheme="minorHAnsi"/>
        </w:rPr>
        <w:t>udit identified agency as ‘low risk’</w:t>
      </w:r>
    </w:p>
    <w:p w14:paraId="5552C150" w14:textId="42C56B1F" w:rsidR="00CE0548" w:rsidRPr="00E01F6C" w:rsidRDefault="003A792B" w:rsidP="00CC74B5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(5 Points Max) </w:t>
      </w:r>
      <w:r w:rsidR="00CE0548" w:rsidRPr="00E01F6C">
        <w:rPr>
          <w:rFonts w:asciiTheme="minorHAnsi" w:hAnsiTheme="minorHAnsi" w:cstheme="minorHAnsi"/>
        </w:rPr>
        <w:t>Most recent audit indicates no findings</w:t>
      </w:r>
    </w:p>
    <w:p w14:paraId="62CF0BE0" w14:textId="77777777" w:rsidR="00CE0548" w:rsidRPr="00E01F6C" w:rsidRDefault="00CE0548" w:rsidP="00CE0548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</w:p>
    <w:p w14:paraId="3C078D35" w14:textId="13ACFE21" w:rsidR="00CE0548" w:rsidRDefault="003A792B" w:rsidP="00CE0548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(20 Points Max) </w:t>
      </w:r>
      <w:r w:rsidR="00CE0548" w:rsidRPr="00E01F6C">
        <w:rPr>
          <w:rFonts w:asciiTheme="minorHAnsi" w:hAnsiTheme="minorHAnsi" w:cstheme="minorHAnsi"/>
        </w:rPr>
        <w:t>Budgeted costs are reasonable, allocable, and allowable</w:t>
      </w:r>
    </w:p>
    <w:p w14:paraId="616482BD" w14:textId="67F86E4A" w:rsidR="003A792B" w:rsidRDefault="003A792B" w:rsidP="003A792B">
      <w:pPr>
        <w:pStyle w:val="ListParagraph"/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</w:rPr>
      </w:pPr>
    </w:p>
    <w:tbl>
      <w:tblPr>
        <w:tblStyle w:val="TableGrid"/>
        <w:tblW w:w="9000" w:type="dxa"/>
        <w:tblInd w:w="648" w:type="dxa"/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1800"/>
        <w:gridCol w:w="1800"/>
      </w:tblGrid>
      <w:tr w:rsidR="003A792B" w14:paraId="1E2407C7" w14:textId="003D148D" w:rsidTr="003A792B">
        <w:tc>
          <w:tcPr>
            <w:tcW w:w="1800" w:type="dxa"/>
            <w:shd w:val="clear" w:color="auto" w:fill="D9D9D9" w:themeFill="background1" w:themeFillShade="D9"/>
          </w:tcPr>
          <w:p w14:paraId="21A48C01" w14:textId="5FBFEF15" w:rsidR="003A792B" w:rsidRDefault="003A792B" w:rsidP="003A792B">
            <w:pPr>
              <w:pStyle w:val="ListParagraph"/>
              <w:autoSpaceDE w:val="0"/>
              <w:autoSpaceDN w:val="0"/>
              <w:adjustRightInd w:val="0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Points Awarded for IV.A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409BD130" w14:textId="54BCCC96" w:rsidR="003A792B" w:rsidRDefault="003A792B" w:rsidP="003A792B">
            <w:pPr>
              <w:pStyle w:val="ListParagraph"/>
              <w:autoSpaceDE w:val="0"/>
              <w:autoSpaceDN w:val="0"/>
              <w:adjustRightInd w:val="0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Points Awarded for IV.B1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34B4FB93" w14:textId="22E731E9" w:rsidR="003A792B" w:rsidRDefault="003A792B" w:rsidP="003A792B">
            <w:pPr>
              <w:pStyle w:val="ListParagraph"/>
              <w:autoSpaceDE w:val="0"/>
              <w:autoSpaceDN w:val="0"/>
              <w:adjustRightInd w:val="0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Points Awarded for IV.B2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41A691F9" w14:textId="2A0DAB2B" w:rsidR="003A792B" w:rsidRDefault="003A792B" w:rsidP="003A792B">
            <w:pPr>
              <w:pStyle w:val="ListParagraph"/>
              <w:autoSpaceDE w:val="0"/>
              <w:autoSpaceDN w:val="0"/>
              <w:adjustRightInd w:val="0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Points Awarded for IV.B3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424A1FF7" w14:textId="0C79C894" w:rsidR="003A792B" w:rsidRDefault="003A792B" w:rsidP="003A792B">
            <w:pPr>
              <w:pStyle w:val="ListParagraph"/>
              <w:autoSpaceDE w:val="0"/>
              <w:autoSpaceDN w:val="0"/>
              <w:adjustRightInd w:val="0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Points Awarded for IV.C</w:t>
            </w:r>
          </w:p>
        </w:tc>
      </w:tr>
      <w:tr w:rsidR="003A792B" w14:paraId="480F729E" w14:textId="30B93028" w:rsidTr="003A792B">
        <w:tc>
          <w:tcPr>
            <w:tcW w:w="1800" w:type="dxa"/>
            <w:shd w:val="clear" w:color="auto" w:fill="D9D9D9" w:themeFill="background1" w:themeFillShade="D9"/>
          </w:tcPr>
          <w:p w14:paraId="674B1ACF" w14:textId="77777777" w:rsidR="003A792B" w:rsidRDefault="003A792B" w:rsidP="004D674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475055E9" w14:textId="77777777" w:rsidR="003A792B" w:rsidRDefault="003A792B" w:rsidP="004D674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6FFC95E5" w14:textId="77777777" w:rsidR="003A792B" w:rsidRDefault="003A792B" w:rsidP="004D674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215F9BEC" w14:textId="77777777" w:rsidR="003A792B" w:rsidRDefault="003A792B" w:rsidP="004D674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4B794632" w14:textId="77777777" w:rsidR="003A792B" w:rsidRDefault="003A792B" w:rsidP="004D674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40AC00B9" w14:textId="77777777" w:rsidR="003A792B" w:rsidRPr="00E01F6C" w:rsidRDefault="003A792B" w:rsidP="003A792B">
      <w:pPr>
        <w:pStyle w:val="ListParagraph"/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</w:p>
    <w:p w14:paraId="08C0F543" w14:textId="77777777" w:rsidR="009E43B5" w:rsidRPr="00CC74B5" w:rsidRDefault="009E43B5" w:rsidP="009E43B5">
      <w:pPr>
        <w:rPr>
          <w:b/>
        </w:rPr>
      </w:pPr>
      <w:r w:rsidRPr="00CC74B5">
        <w:rPr>
          <w:b/>
        </w:rPr>
        <w:t xml:space="preserve">  </w:t>
      </w:r>
    </w:p>
    <w:p w14:paraId="6D8DB7FF" w14:textId="76E9E6F2" w:rsidR="009E43B5" w:rsidRPr="003A792B" w:rsidRDefault="009E43B5" w:rsidP="003A792B">
      <w:pPr>
        <w:pStyle w:val="ListParagraph"/>
        <w:numPr>
          <w:ilvl w:val="0"/>
          <w:numId w:val="41"/>
        </w:numPr>
        <w:shd w:val="clear" w:color="auto" w:fill="D9D9D9" w:themeFill="background1" w:themeFillShade="D9"/>
        <w:jc w:val="left"/>
        <w:rPr>
          <w:b/>
          <w:sz w:val="28"/>
          <w:szCs w:val="28"/>
        </w:rPr>
      </w:pPr>
      <w:r w:rsidRPr="003A792B">
        <w:rPr>
          <w:b/>
          <w:sz w:val="28"/>
          <w:szCs w:val="28"/>
        </w:rPr>
        <w:t>PROJECT EFFECTIVENESS</w:t>
      </w:r>
      <w:r w:rsidR="003A792B" w:rsidRPr="003A792B">
        <w:rPr>
          <w:b/>
          <w:sz w:val="28"/>
          <w:szCs w:val="28"/>
        </w:rPr>
        <w:tab/>
      </w:r>
      <w:r w:rsidR="003A792B" w:rsidRPr="003A792B">
        <w:rPr>
          <w:b/>
          <w:sz w:val="28"/>
          <w:szCs w:val="28"/>
        </w:rPr>
        <w:tab/>
      </w:r>
      <w:r w:rsidR="003A792B" w:rsidRPr="003A792B">
        <w:rPr>
          <w:b/>
          <w:sz w:val="28"/>
          <w:szCs w:val="28"/>
        </w:rPr>
        <w:tab/>
      </w:r>
      <w:r w:rsidR="003A792B" w:rsidRPr="003A792B">
        <w:rPr>
          <w:b/>
          <w:sz w:val="28"/>
          <w:szCs w:val="28"/>
        </w:rPr>
        <w:tab/>
        <w:t>(5 Points Total Max)</w:t>
      </w:r>
    </w:p>
    <w:p w14:paraId="70D8955D" w14:textId="77777777" w:rsidR="00CC74B5" w:rsidRPr="00CC74B5" w:rsidRDefault="00CC74B5" w:rsidP="00CC74B5">
      <w:pPr>
        <w:pStyle w:val="ListParagraph"/>
        <w:ind w:left="1440"/>
        <w:jc w:val="left"/>
        <w:rPr>
          <w:b/>
          <w:sz w:val="28"/>
          <w:szCs w:val="28"/>
          <w:highlight w:val="darkGray"/>
        </w:rPr>
      </w:pPr>
    </w:p>
    <w:p w14:paraId="3FE707FF" w14:textId="77777777" w:rsidR="009E43B5" w:rsidRPr="00CC74B5" w:rsidRDefault="009E43B5" w:rsidP="00CC74B5">
      <w:pPr>
        <w:pStyle w:val="ListParagraph"/>
        <w:numPr>
          <w:ilvl w:val="0"/>
          <w:numId w:val="42"/>
        </w:numPr>
      </w:pPr>
      <w:r w:rsidRPr="00CC74B5">
        <w:t xml:space="preserve">Coordinated Entry </w:t>
      </w:r>
      <w:r w:rsidR="00CC74B5" w:rsidRPr="00CC74B5">
        <w:t>Participation</w:t>
      </w:r>
      <w:r w:rsidRPr="00CC74B5">
        <w:t xml:space="preserve">- 95% of </w:t>
      </w:r>
      <w:r w:rsidR="00CC74B5" w:rsidRPr="00CC74B5">
        <w:t>entries</w:t>
      </w:r>
      <w:r w:rsidRPr="00CC74B5">
        <w:t xml:space="preserve"> to project</w:t>
      </w:r>
      <w:r w:rsidR="00CC74B5" w:rsidRPr="00CC74B5">
        <w:t xml:space="preserve"> are from </w:t>
      </w:r>
      <w:r w:rsidRPr="00CC74B5">
        <w:t xml:space="preserve">CE </w:t>
      </w:r>
      <w:r w:rsidR="00CC74B5" w:rsidRPr="00CC74B5">
        <w:t>referrals</w:t>
      </w:r>
      <w:r w:rsidRPr="00CC74B5">
        <w:t xml:space="preserve">.                                                                               </w:t>
      </w:r>
    </w:p>
    <w:p w14:paraId="1D2A9B2E" w14:textId="77777777" w:rsidR="009E43B5" w:rsidRPr="00EB23E3" w:rsidRDefault="009E43B5" w:rsidP="009E43B5">
      <w:pPr>
        <w:pStyle w:val="ListParagraph"/>
        <w:autoSpaceDE w:val="0"/>
        <w:autoSpaceDN w:val="0"/>
        <w:adjustRightInd w:val="0"/>
        <w:spacing w:line="240" w:lineRule="auto"/>
        <w:ind w:left="108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52"/>
      </w:tblGrid>
      <w:tr w:rsidR="003A792B" w14:paraId="05020F74" w14:textId="77777777" w:rsidTr="004D6745">
        <w:tc>
          <w:tcPr>
            <w:tcW w:w="2952" w:type="dxa"/>
            <w:shd w:val="clear" w:color="auto" w:fill="D9D9D9" w:themeFill="background1" w:themeFillShade="D9"/>
          </w:tcPr>
          <w:p w14:paraId="5F92277F" w14:textId="272031D5" w:rsidR="003A792B" w:rsidRDefault="003A792B" w:rsidP="004D674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Points Awarded for V.A</w:t>
            </w:r>
          </w:p>
        </w:tc>
      </w:tr>
      <w:tr w:rsidR="003A792B" w14:paraId="0F9EF58F" w14:textId="77777777" w:rsidTr="004D6745">
        <w:tc>
          <w:tcPr>
            <w:tcW w:w="2952" w:type="dxa"/>
            <w:shd w:val="clear" w:color="auto" w:fill="D9D9D9" w:themeFill="background1" w:themeFillShade="D9"/>
          </w:tcPr>
          <w:p w14:paraId="3B17803A" w14:textId="77777777" w:rsidR="003A792B" w:rsidRDefault="003A792B" w:rsidP="004D674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068FE983" w14:textId="7FC764F9" w:rsidR="00EB23E3" w:rsidRDefault="00EB23E3" w:rsidP="003A792B">
      <w:pPr>
        <w:autoSpaceDE w:val="0"/>
        <w:autoSpaceDN w:val="0"/>
        <w:adjustRightInd w:val="0"/>
        <w:spacing w:line="240" w:lineRule="auto"/>
        <w:ind w:left="720"/>
        <w:rPr>
          <w:rFonts w:asciiTheme="minorHAnsi" w:hAnsiTheme="minorHAnsi" w:cstheme="minorHAnsi"/>
        </w:rPr>
      </w:pPr>
    </w:p>
    <w:p w14:paraId="1F799C0B" w14:textId="176427F1" w:rsidR="001B0429" w:rsidRDefault="001B0429" w:rsidP="003A792B">
      <w:pPr>
        <w:autoSpaceDE w:val="0"/>
        <w:autoSpaceDN w:val="0"/>
        <w:adjustRightInd w:val="0"/>
        <w:spacing w:line="240" w:lineRule="auto"/>
        <w:ind w:left="720"/>
        <w:rPr>
          <w:rFonts w:asciiTheme="minorHAnsi" w:hAnsiTheme="minorHAnsi" w:cstheme="minorHAnsi"/>
        </w:rPr>
      </w:pPr>
    </w:p>
    <w:p w14:paraId="785D0923" w14:textId="24347396" w:rsidR="001B0429" w:rsidRDefault="001B0429" w:rsidP="003A792B">
      <w:pPr>
        <w:autoSpaceDE w:val="0"/>
        <w:autoSpaceDN w:val="0"/>
        <w:adjustRightInd w:val="0"/>
        <w:spacing w:line="240" w:lineRule="auto"/>
        <w:ind w:left="720"/>
        <w:rPr>
          <w:rFonts w:asciiTheme="minorHAnsi" w:hAnsiTheme="minorHAnsi" w:cstheme="minorHAnsi"/>
        </w:rPr>
      </w:pPr>
    </w:p>
    <w:p w14:paraId="0B42FC50" w14:textId="23D65318" w:rsidR="001B0429" w:rsidRDefault="001B0429" w:rsidP="003A792B">
      <w:pPr>
        <w:autoSpaceDE w:val="0"/>
        <w:autoSpaceDN w:val="0"/>
        <w:adjustRightInd w:val="0"/>
        <w:spacing w:line="240" w:lineRule="auto"/>
        <w:ind w:left="720"/>
        <w:rPr>
          <w:rFonts w:asciiTheme="minorHAnsi" w:hAnsiTheme="minorHAnsi" w:cstheme="minorHAnsi"/>
        </w:rPr>
      </w:pPr>
    </w:p>
    <w:p w14:paraId="703E84E0" w14:textId="297C7851" w:rsidR="001B0429" w:rsidRDefault="001B0429" w:rsidP="003A792B">
      <w:pPr>
        <w:autoSpaceDE w:val="0"/>
        <w:autoSpaceDN w:val="0"/>
        <w:adjustRightInd w:val="0"/>
        <w:spacing w:line="240" w:lineRule="auto"/>
        <w:ind w:left="720"/>
        <w:rPr>
          <w:rFonts w:asciiTheme="minorHAnsi" w:hAnsiTheme="minorHAnsi" w:cstheme="minorHAnsi"/>
        </w:rPr>
      </w:pPr>
    </w:p>
    <w:p w14:paraId="2720877B" w14:textId="25FA3B2C" w:rsidR="001B0429" w:rsidRDefault="001B0429" w:rsidP="003A792B">
      <w:pPr>
        <w:autoSpaceDE w:val="0"/>
        <w:autoSpaceDN w:val="0"/>
        <w:adjustRightInd w:val="0"/>
        <w:spacing w:line="240" w:lineRule="auto"/>
        <w:ind w:left="720"/>
        <w:rPr>
          <w:rFonts w:asciiTheme="minorHAnsi" w:hAnsiTheme="minorHAnsi" w:cstheme="minorHAnsi"/>
        </w:rPr>
      </w:pPr>
    </w:p>
    <w:p w14:paraId="0BBCD763" w14:textId="669FA09E" w:rsidR="001B0429" w:rsidRDefault="001B0429" w:rsidP="003A792B">
      <w:pPr>
        <w:autoSpaceDE w:val="0"/>
        <w:autoSpaceDN w:val="0"/>
        <w:adjustRightInd w:val="0"/>
        <w:spacing w:line="240" w:lineRule="auto"/>
        <w:ind w:left="720"/>
        <w:rPr>
          <w:rFonts w:asciiTheme="minorHAnsi" w:hAnsiTheme="minorHAnsi" w:cstheme="minorHAnsi"/>
        </w:rPr>
      </w:pPr>
    </w:p>
    <w:p w14:paraId="14E1BB52" w14:textId="32DBFE2C" w:rsidR="001B0429" w:rsidRDefault="001B0429" w:rsidP="003A792B">
      <w:pPr>
        <w:autoSpaceDE w:val="0"/>
        <w:autoSpaceDN w:val="0"/>
        <w:adjustRightInd w:val="0"/>
        <w:spacing w:line="240" w:lineRule="auto"/>
        <w:ind w:left="720"/>
        <w:rPr>
          <w:rFonts w:asciiTheme="minorHAnsi" w:hAnsiTheme="minorHAnsi" w:cstheme="minorHAnsi"/>
        </w:rPr>
      </w:pPr>
    </w:p>
    <w:p w14:paraId="3CB2BF77" w14:textId="77777777" w:rsidR="001B0429" w:rsidRDefault="001B0429" w:rsidP="003A792B">
      <w:pPr>
        <w:autoSpaceDE w:val="0"/>
        <w:autoSpaceDN w:val="0"/>
        <w:adjustRightInd w:val="0"/>
        <w:spacing w:line="240" w:lineRule="auto"/>
        <w:ind w:left="720"/>
        <w:rPr>
          <w:rFonts w:asciiTheme="minorHAnsi" w:hAnsiTheme="minorHAnsi" w:cstheme="minorHAnsi"/>
        </w:rPr>
      </w:pPr>
    </w:p>
    <w:p w14:paraId="38ADE4AD" w14:textId="77777777" w:rsidR="001B0429" w:rsidRPr="001B0429" w:rsidRDefault="001B0429" w:rsidP="001B0429">
      <w:pPr>
        <w:pStyle w:val="ListParagraph"/>
        <w:numPr>
          <w:ilvl w:val="0"/>
          <w:numId w:val="10"/>
        </w:numPr>
        <w:shd w:val="clear" w:color="auto" w:fill="D9D9D9" w:themeFill="background1" w:themeFillShade="D9"/>
        <w:spacing w:line="240" w:lineRule="auto"/>
        <w:rPr>
          <w:rFonts w:asciiTheme="minorHAnsi" w:eastAsia="Calibri" w:hAnsiTheme="minorHAnsi" w:cstheme="minorHAnsi"/>
          <w:b/>
          <w:sz w:val="28"/>
          <w:szCs w:val="28"/>
        </w:rPr>
      </w:pPr>
      <w:r w:rsidRPr="001B0429">
        <w:rPr>
          <w:rFonts w:asciiTheme="minorHAnsi" w:eastAsia="Calibri" w:hAnsiTheme="minorHAnsi" w:cstheme="minorHAnsi"/>
          <w:b/>
          <w:sz w:val="28"/>
          <w:szCs w:val="28"/>
        </w:rPr>
        <w:lastRenderedPageBreak/>
        <w:t>Equity Factors: Agency Leadership, Governance &amp; Policies</w:t>
      </w:r>
      <w:r w:rsidRPr="001B0429">
        <w:rPr>
          <w:rFonts w:asciiTheme="minorHAnsi" w:eastAsia="Calibri" w:hAnsiTheme="minorHAnsi" w:cstheme="minorHAnsi"/>
          <w:b/>
          <w:sz w:val="28"/>
          <w:szCs w:val="28"/>
        </w:rPr>
        <w:tab/>
        <w:t>(12 Points)</w:t>
      </w:r>
    </w:p>
    <w:p w14:paraId="022A8FAD" w14:textId="77777777" w:rsidR="001B0429" w:rsidRPr="001B0429" w:rsidRDefault="001B0429" w:rsidP="001B0429">
      <w:pPr>
        <w:ind w:left="4320"/>
        <w:rPr>
          <w:b/>
        </w:rPr>
      </w:pPr>
    </w:p>
    <w:tbl>
      <w:tblPr>
        <w:tblStyle w:val="TableGrid"/>
        <w:tblW w:w="11130" w:type="dxa"/>
        <w:tblInd w:w="-875" w:type="dxa"/>
        <w:tblLook w:val="04A0" w:firstRow="1" w:lastRow="0" w:firstColumn="1" w:lastColumn="0" w:noHBand="0" w:noVBand="1"/>
      </w:tblPr>
      <w:tblGrid>
        <w:gridCol w:w="840"/>
        <w:gridCol w:w="2728"/>
        <w:gridCol w:w="1532"/>
        <w:gridCol w:w="4440"/>
        <w:gridCol w:w="1590"/>
      </w:tblGrid>
      <w:tr w:rsidR="001B0429" w:rsidRPr="001B0429" w14:paraId="6B99028D" w14:textId="77777777" w:rsidTr="00284626">
        <w:tc>
          <w:tcPr>
            <w:tcW w:w="840" w:type="dxa"/>
          </w:tcPr>
          <w:p w14:paraId="35D6969F" w14:textId="77777777" w:rsidR="001B0429" w:rsidRPr="001B0429" w:rsidRDefault="001B0429" w:rsidP="00284626">
            <w:pPr>
              <w:pStyle w:val="ListParagraph"/>
              <w:ind w:left="0"/>
              <w:jc w:val="center"/>
              <w:rPr>
                <w:b/>
              </w:rPr>
            </w:pPr>
            <w:r w:rsidRPr="001B0429">
              <w:rPr>
                <w:b/>
              </w:rPr>
              <w:t>Max Points</w:t>
            </w:r>
          </w:p>
        </w:tc>
        <w:tc>
          <w:tcPr>
            <w:tcW w:w="2728" w:type="dxa"/>
          </w:tcPr>
          <w:p w14:paraId="045D2324" w14:textId="77777777" w:rsidR="001B0429" w:rsidRPr="001B0429" w:rsidRDefault="001B0429" w:rsidP="00284626">
            <w:pPr>
              <w:pStyle w:val="ListParagraph"/>
              <w:ind w:left="0"/>
            </w:pPr>
            <w:r w:rsidRPr="001B0429">
              <w:rPr>
                <w:b/>
              </w:rPr>
              <w:t>Measure</w:t>
            </w:r>
          </w:p>
        </w:tc>
        <w:tc>
          <w:tcPr>
            <w:tcW w:w="1532" w:type="dxa"/>
          </w:tcPr>
          <w:p w14:paraId="0419CA3D" w14:textId="77777777" w:rsidR="001B0429" w:rsidRPr="001B0429" w:rsidRDefault="001B0429" w:rsidP="00284626">
            <w:pPr>
              <w:pStyle w:val="ListParagraph"/>
              <w:ind w:left="0"/>
              <w:jc w:val="center"/>
            </w:pPr>
            <w:r w:rsidRPr="001B0429">
              <w:rPr>
                <w:b/>
              </w:rPr>
              <w:t>Factor/Goal</w:t>
            </w:r>
          </w:p>
        </w:tc>
        <w:tc>
          <w:tcPr>
            <w:tcW w:w="4440" w:type="dxa"/>
          </w:tcPr>
          <w:p w14:paraId="6C703570" w14:textId="77777777" w:rsidR="001B0429" w:rsidRPr="001B0429" w:rsidRDefault="001B0429" w:rsidP="00284626">
            <w:pPr>
              <w:pStyle w:val="ListParagraph"/>
              <w:ind w:left="0"/>
              <w:jc w:val="center"/>
              <w:rPr>
                <w:b/>
              </w:rPr>
            </w:pPr>
            <w:r w:rsidRPr="001B0429">
              <w:rPr>
                <w:b/>
              </w:rPr>
              <w:t>Narrative</w:t>
            </w:r>
          </w:p>
          <w:p w14:paraId="27BEFB21" w14:textId="77777777" w:rsidR="001B0429" w:rsidRPr="001B0429" w:rsidRDefault="001B0429" w:rsidP="00284626">
            <w:pPr>
              <w:pStyle w:val="ListParagraph"/>
              <w:ind w:left="0"/>
              <w:jc w:val="center"/>
              <w:rPr>
                <w:b/>
              </w:rPr>
            </w:pPr>
            <w:r w:rsidRPr="001B0429">
              <w:rPr>
                <w:b/>
              </w:rPr>
              <w:t>(1,000 Characters)</w:t>
            </w:r>
          </w:p>
          <w:p w14:paraId="64B4FB20" w14:textId="77777777" w:rsidR="001B0429" w:rsidRPr="001B0429" w:rsidRDefault="001B0429" w:rsidP="00284626">
            <w:pPr>
              <w:pStyle w:val="ListParagraph"/>
              <w:ind w:left="0"/>
              <w:jc w:val="center"/>
              <w:rPr>
                <w:b/>
              </w:rPr>
            </w:pPr>
            <w:r w:rsidRPr="001B0429">
              <w:rPr>
                <w:sz w:val="18"/>
                <w:szCs w:val="18"/>
              </w:rPr>
              <w:t>Include what percentage of managerial &amp; leadership positions are filled by staff from under-represented populations.</w:t>
            </w:r>
          </w:p>
        </w:tc>
        <w:tc>
          <w:tcPr>
            <w:tcW w:w="1590" w:type="dxa"/>
            <w:shd w:val="clear" w:color="auto" w:fill="D9D9D9" w:themeFill="background1" w:themeFillShade="D9"/>
          </w:tcPr>
          <w:p w14:paraId="0E12E82C" w14:textId="77777777" w:rsidR="001B0429" w:rsidRPr="001B0429" w:rsidRDefault="001B0429" w:rsidP="00284626">
            <w:pPr>
              <w:pStyle w:val="ListParagraph"/>
              <w:ind w:left="0"/>
              <w:jc w:val="center"/>
              <w:rPr>
                <w:b/>
              </w:rPr>
            </w:pPr>
            <w:r w:rsidRPr="001B0429">
              <w:rPr>
                <w:b/>
              </w:rPr>
              <w:t>Points</w:t>
            </w:r>
          </w:p>
          <w:p w14:paraId="0661A8E5" w14:textId="77777777" w:rsidR="001B0429" w:rsidRPr="001B0429" w:rsidRDefault="001B0429" w:rsidP="00284626">
            <w:pPr>
              <w:pStyle w:val="ListParagraph"/>
              <w:ind w:left="0"/>
              <w:jc w:val="center"/>
              <w:rPr>
                <w:b/>
              </w:rPr>
            </w:pPr>
            <w:r w:rsidRPr="001B0429">
              <w:rPr>
                <w:b/>
              </w:rPr>
              <w:t>Awarded</w:t>
            </w:r>
          </w:p>
        </w:tc>
      </w:tr>
      <w:tr w:rsidR="001B0429" w:rsidRPr="001B0429" w14:paraId="5C238B64" w14:textId="77777777" w:rsidTr="00284626">
        <w:tc>
          <w:tcPr>
            <w:tcW w:w="840" w:type="dxa"/>
          </w:tcPr>
          <w:p w14:paraId="6803BF40" w14:textId="77777777" w:rsidR="001B0429" w:rsidRPr="001B0429" w:rsidRDefault="001B0429" w:rsidP="00284626">
            <w:pPr>
              <w:pStyle w:val="ListParagraph"/>
              <w:ind w:left="0"/>
              <w:jc w:val="center"/>
              <w:rPr>
                <w:b/>
              </w:rPr>
            </w:pPr>
            <w:r w:rsidRPr="001B0429">
              <w:rPr>
                <w:b/>
              </w:rPr>
              <w:t>3</w:t>
            </w:r>
          </w:p>
        </w:tc>
        <w:tc>
          <w:tcPr>
            <w:tcW w:w="2728" w:type="dxa"/>
          </w:tcPr>
          <w:p w14:paraId="72CCE6F8" w14:textId="0965A007" w:rsidR="001B0429" w:rsidRPr="001B0429" w:rsidRDefault="003144C2" w:rsidP="00284626">
            <w:pPr>
              <w:jc w:val="left"/>
            </w:pPr>
            <w:r>
              <w:t>New project</w:t>
            </w:r>
            <w:r w:rsidR="001B0429" w:rsidRPr="001B0429">
              <w:t xml:space="preserve"> has under-represented individuals (BIPOC, LGBTQ+, etc.) in managerial &amp; leadership positions</w:t>
            </w:r>
          </w:p>
        </w:tc>
        <w:tc>
          <w:tcPr>
            <w:tcW w:w="1532" w:type="dxa"/>
          </w:tcPr>
          <w:p w14:paraId="39C5A770" w14:textId="77777777" w:rsidR="001B0429" w:rsidRPr="001B0429" w:rsidRDefault="001B0429" w:rsidP="00284626">
            <w:pPr>
              <w:pStyle w:val="ListParagraph"/>
              <w:ind w:left="0"/>
              <w:jc w:val="center"/>
            </w:pPr>
            <w:r w:rsidRPr="001B0429">
              <w:t>Yes/No</w:t>
            </w:r>
          </w:p>
        </w:tc>
        <w:tc>
          <w:tcPr>
            <w:tcW w:w="4440" w:type="dxa"/>
          </w:tcPr>
          <w:p w14:paraId="6EB54A87" w14:textId="77777777" w:rsidR="001B0429" w:rsidRPr="001B0429" w:rsidRDefault="001B0429" w:rsidP="00284626">
            <w:pPr>
              <w:pStyle w:val="ListParagraph"/>
              <w:ind w:left="0"/>
              <w:jc w:val="left"/>
              <w:rPr>
                <w:b/>
              </w:rPr>
            </w:pPr>
            <w:r w:rsidRPr="001B0429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0429">
              <w:rPr>
                <w:b/>
              </w:rPr>
              <w:instrText xml:space="preserve"> FORMTEXT </w:instrText>
            </w:r>
            <w:r w:rsidRPr="001B0429">
              <w:rPr>
                <w:b/>
              </w:rPr>
            </w:r>
            <w:r w:rsidRPr="001B0429">
              <w:rPr>
                <w:b/>
              </w:rPr>
              <w:fldChar w:fldCharType="separate"/>
            </w:r>
            <w:r w:rsidRPr="001B0429">
              <w:rPr>
                <w:b/>
                <w:noProof/>
              </w:rPr>
              <w:t> </w:t>
            </w:r>
            <w:r w:rsidRPr="001B0429">
              <w:rPr>
                <w:b/>
                <w:noProof/>
              </w:rPr>
              <w:t> </w:t>
            </w:r>
            <w:r w:rsidRPr="001B0429">
              <w:rPr>
                <w:b/>
                <w:noProof/>
              </w:rPr>
              <w:t> </w:t>
            </w:r>
            <w:r w:rsidRPr="001B0429">
              <w:rPr>
                <w:b/>
                <w:noProof/>
              </w:rPr>
              <w:t> </w:t>
            </w:r>
            <w:r w:rsidRPr="001B0429">
              <w:rPr>
                <w:b/>
                <w:noProof/>
              </w:rPr>
              <w:t> </w:t>
            </w:r>
            <w:r w:rsidRPr="001B0429">
              <w:rPr>
                <w:b/>
              </w:rPr>
              <w:fldChar w:fldCharType="end"/>
            </w:r>
          </w:p>
        </w:tc>
        <w:tc>
          <w:tcPr>
            <w:tcW w:w="1590" w:type="dxa"/>
            <w:shd w:val="clear" w:color="auto" w:fill="D9D9D9" w:themeFill="background1" w:themeFillShade="D9"/>
          </w:tcPr>
          <w:p w14:paraId="3BF90AE3" w14:textId="77777777" w:rsidR="001B0429" w:rsidRPr="001B0429" w:rsidRDefault="001B0429" w:rsidP="00284626">
            <w:pPr>
              <w:pStyle w:val="ListParagraph"/>
              <w:ind w:left="0"/>
              <w:jc w:val="left"/>
              <w:rPr>
                <w:b/>
              </w:rPr>
            </w:pPr>
          </w:p>
        </w:tc>
      </w:tr>
    </w:tbl>
    <w:p w14:paraId="5AA76EDE" w14:textId="77777777" w:rsidR="001B0429" w:rsidRPr="001B0429" w:rsidRDefault="001B0429" w:rsidP="001B0429">
      <w:pPr>
        <w:ind w:left="4320"/>
        <w:rPr>
          <w:b/>
        </w:rPr>
      </w:pPr>
    </w:p>
    <w:tbl>
      <w:tblPr>
        <w:tblStyle w:val="TableGrid"/>
        <w:tblW w:w="11153" w:type="dxa"/>
        <w:tblInd w:w="-905" w:type="dxa"/>
        <w:tblLook w:val="04A0" w:firstRow="1" w:lastRow="0" w:firstColumn="1" w:lastColumn="0" w:noHBand="0" w:noVBand="1"/>
      </w:tblPr>
      <w:tblGrid>
        <w:gridCol w:w="840"/>
        <w:gridCol w:w="2760"/>
        <w:gridCol w:w="1530"/>
        <w:gridCol w:w="4410"/>
        <w:gridCol w:w="1613"/>
      </w:tblGrid>
      <w:tr w:rsidR="001B0429" w:rsidRPr="001B0429" w14:paraId="5DCAEC41" w14:textId="77777777" w:rsidTr="00284626">
        <w:tc>
          <w:tcPr>
            <w:tcW w:w="840" w:type="dxa"/>
          </w:tcPr>
          <w:p w14:paraId="645517EF" w14:textId="77777777" w:rsidR="001B0429" w:rsidRPr="001B0429" w:rsidRDefault="001B0429" w:rsidP="00284626">
            <w:pPr>
              <w:pStyle w:val="ListParagraph"/>
              <w:ind w:left="0"/>
              <w:jc w:val="center"/>
              <w:rPr>
                <w:b/>
              </w:rPr>
            </w:pPr>
            <w:r w:rsidRPr="001B0429">
              <w:rPr>
                <w:b/>
              </w:rPr>
              <w:t>Max Points</w:t>
            </w:r>
          </w:p>
        </w:tc>
        <w:tc>
          <w:tcPr>
            <w:tcW w:w="2760" w:type="dxa"/>
          </w:tcPr>
          <w:p w14:paraId="2F840B22" w14:textId="77777777" w:rsidR="001B0429" w:rsidRPr="001B0429" w:rsidRDefault="001B0429" w:rsidP="00284626">
            <w:pPr>
              <w:pStyle w:val="ListParagraph"/>
              <w:ind w:left="0"/>
            </w:pPr>
            <w:r w:rsidRPr="001B0429">
              <w:rPr>
                <w:b/>
              </w:rPr>
              <w:t>Measure</w:t>
            </w:r>
          </w:p>
        </w:tc>
        <w:tc>
          <w:tcPr>
            <w:tcW w:w="1530" w:type="dxa"/>
          </w:tcPr>
          <w:p w14:paraId="77ABF2FC" w14:textId="77777777" w:rsidR="001B0429" w:rsidRPr="001B0429" w:rsidRDefault="001B0429" w:rsidP="00284626">
            <w:pPr>
              <w:pStyle w:val="ListParagraph"/>
              <w:ind w:left="0"/>
              <w:jc w:val="center"/>
            </w:pPr>
            <w:r w:rsidRPr="001B0429">
              <w:rPr>
                <w:b/>
              </w:rPr>
              <w:t>Factor/Goal</w:t>
            </w:r>
          </w:p>
        </w:tc>
        <w:tc>
          <w:tcPr>
            <w:tcW w:w="4410" w:type="dxa"/>
          </w:tcPr>
          <w:p w14:paraId="1A95B35F" w14:textId="77777777" w:rsidR="001B0429" w:rsidRPr="001B0429" w:rsidRDefault="001B0429" w:rsidP="00284626">
            <w:pPr>
              <w:pStyle w:val="ListParagraph"/>
              <w:ind w:left="0"/>
              <w:jc w:val="center"/>
              <w:rPr>
                <w:b/>
              </w:rPr>
            </w:pPr>
            <w:r w:rsidRPr="001B0429">
              <w:rPr>
                <w:b/>
              </w:rPr>
              <w:t>Narrative</w:t>
            </w:r>
          </w:p>
          <w:p w14:paraId="7C0F06DE" w14:textId="77777777" w:rsidR="001B0429" w:rsidRPr="001B0429" w:rsidRDefault="001B0429" w:rsidP="00284626">
            <w:pPr>
              <w:pStyle w:val="ListParagraph"/>
              <w:ind w:left="0"/>
              <w:jc w:val="center"/>
              <w:rPr>
                <w:b/>
              </w:rPr>
            </w:pPr>
            <w:r w:rsidRPr="001B0429">
              <w:rPr>
                <w:b/>
              </w:rPr>
              <w:t>(1,000 Characters)</w:t>
            </w:r>
          </w:p>
          <w:p w14:paraId="67877E2A" w14:textId="77777777" w:rsidR="001B0429" w:rsidRPr="001B0429" w:rsidRDefault="001B0429" w:rsidP="00284626">
            <w:pPr>
              <w:pStyle w:val="ListParagraph"/>
              <w:ind w:left="0"/>
              <w:jc w:val="center"/>
              <w:rPr>
                <w:b/>
              </w:rPr>
            </w:pPr>
            <w:r w:rsidRPr="001B0429">
              <w:rPr>
                <w:sz w:val="18"/>
                <w:szCs w:val="18"/>
              </w:rPr>
              <w:t>Include how many are on the board of directors &amp; how many have lived experience</w:t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14:paraId="53FFF37D" w14:textId="77777777" w:rsidR="001B0429" w:rsidRPr="001B0429" w:rsidRDefault="001B0429" w:rsidP="00284626">
            <w:pPr>
              <w:pStyle w:val="ListParagraph"/>
              <w:ind w:left="0"/>
              <w:jc w:val="center"/>
              <w:rPr>
                <w:b/>
              </w:rPr>
            </w:pPr>
            <w:r w:rsidRPr="001B0429">
              <w:rPr>
                <w:b/>
              </w:rPr>
              <w:t>Points</w:t>
            </w:r>
          </w:p>
          <w:p w14:paraId="1D2CE146" w14:textId="77777777" w:rsidR="001B0429" w:rsidRPr="001B0429" w:rsidRDefault="001B0429" w:rsidP="00284626">
            <w:pPr>
              <w:pStyle w:val="ListParagraph"/>
              <w:ind w:left="0"/>
              <w:jc w:val="center"/>
              <w:rPr>
                <w:b/>
              </w:rPr>
            </w:pPr>
            <w:r w:rsidRPr="001B0429">
              <w:rPr>
                <w:b/>
              </w:rPr>
              <w:t>Awarded</w:t>
            </w:r>
          </w:p>
        </w:tc>
      </w:tr>
      <w:tr w:rsidR="001B0429" w:rsidRPr="001B0429" w14:paraId="1BB04082" w14:textId="77777777" w:rsidTr="003144C2">
        <w:trPr>
          <w:trHeight w:val="1448"/>
        </w:trPr>
        <w:tc>
          <w:tcPr>
            <w:tcW w:w="840" w:type="dxa"/>
          </w:tcPr>
          <w:p w14:paraId="4CD671CC" w14:textId="77777777" w:rsidR="001B0429" w:rsidRPr="001B0429" w:rsidRDefault="001B0429" w:rsidP="00284626">
            <w:pPr>
              <w:pStyle w:val="ListParagraph"/>
              <w:ind w:left="0"/>
              <w:jc w:val="center"/>
              <w:rPr>
                <w:b/>
              </w:rPr>
            </w:pPr>
            <w:r w:rsidRPr="001B0429">
              <w:rPr>
                <w:b/>
              </w:rPr>
              <w:t>3</w:t>
            </w:r>
          </w:p>
        </w:tc>
        <w:tc>
          <w:tcPr>
            <w:tcW w:w="2760" w:type="dxa"/>
          </w:tcPr>
          <w:p w14:paraId="59D8866F" w14:textId="07E6C518" w:rsidR="001B0429" w:rsidRPr="001B0429" w:rsidRDefault="003144C2" w:rsidP="00284626">
            <w:pPr>
              <w:jc w:val="left"/>
            </w:pPr>
            <w:r>
              <w:t>New project’s organizational board of directors includes representation from more than one person with lived experience (per 578.75(g))</w:t>
            </w:r>
          </w:p>
        </w:tc>
        <w:tc>
          <w:tcPr>
            <w:tcW w:w="1530" w:type="dxa"/>
          </w:tcPr>
          <w:p w14:paraId="62AA3CAB" w14:textId="77777777" w:rsidR="001B0429" w:rsidRPr="001B0429" w:rsidRDefault="001B0429" w:rsidP="00284626">
            <w:pPr>
              <w:pStyle w:val="ListParagraph"/>
              <w:ind w:left="0"/>
              <w:jc w:val="center"/>
            </w:pPr>
            <w:r w:rsidRPr="001B0429">
              <w:t>Yes/No</w:t>
            </w:r>
          </w:p>
        </w:tc>
        <w:tc>
          <w:tcPr>
            <w:tcW w:w="4410" w:type="dxa"/>
          </w:tcPr>
          <w:p w14:paraId="37E65EFD" w14:textId="77777777" w:rsidR="001B0429" w:rsidRPr="001B0429" w:rsidRDefault="001B0429" w:rsidP="00284626">
            <w:pPr>
              <w:pStyle w:val="ListParagraph"/>
              <w:ind w:left="0"/>
              <w:jc w:val="left"/>
              <w:rPr>
                <w:b/>
              </w:rPr>
            </w:pPr>
            <w:r w:rsidRPr="001B0429">
              <w:rPr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B0429">
              <w:rPr>
                <w:b/>
              </w:rPr>
              <w:instrText xml:space="preserve"> FORMTEXT </w:instrText>
            </w:r>
            <w:r w:rsidRPr="001B0429">
              <w:rPr>
                <w:b/>
              </w:rPr>
            </w:r>
            <w:r w:rsidRPr="001B0429">
              <w:rPr>
                <w:b/>
              </w:rPr>
              <w:fldChar w:fldCharType="separate"/>
            </w:r>
            <w:r w:rsidRPr="001B0429">
              <w:rPr>
                <w:b/>
                <w:noProof/>
              </w:rPr>
              <w:t> </w:t>
            </w:r>
            <w:r w:rsidRPr="001B0429">
              <w:rPr>
                <w:b/>
                <w:noProof/>
              </w:rPr>
              <w:t> </w:t>
            </w:r>
            <w:r w:rsidRPr="001B0429">
              <w:rPr>
                <w:b/>
                <w:noProof/>
              </w:rPr>
              <w:t> </w:t>
            </w:r>
            <w:r w:rsidRPr="001B0429">
              <w:rPr>
                <w:b/>
                <w:noProof/>
              </w:rPr>
              <w:t> </w:t>
            </w:r>
            <w:r w:rsidRPr="001B0429">
              <w:rPr>
                <w:b/>
                <w:noProof/>
              </w:rPr>
              <w:t> </w:t>
            </w:r>
            <w:r w:rsidRPr="001B0429">
              <w:rPr>
                <w:b/>
              </w:rPr>
              <w:fldChar w:fldCharType="end"/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14:paraId="1BD6D4D9" w14:textId="77777777" w:rsidR="001B0429" w:rsidRPr="001B0429" w:rsidRDefault="001B0429" w:rsidP="00284626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</w:tbl>
    <w:p w14:paraId="53A76D21" w14:textId="77777777" w:rsidR="001B0429" w:rsidRPr="001B0429" w:rsidRDefault="001B0429" w:rsidP="001B0429">
      <w:pPr>
        <w:ind w:left="4320"/>
        <w:rPr>
          <w:b/>
        </w:rPr>
      </w:pPr>
    </w:p>
    <w:tbl>
      <w:tblPr>
        <w:tblStyle w:val="TableGrid"/>
        <w:tblW w:w="11160" w:type="dxa"/>
        <w:tblInd w:w="-905" w:type="dxa"/>
        <w:tblLook w:val="04A0" w:firstRow="1" w:lastRow="0" w:firstColumn="1" w:lastColumn="0" w:noHBand="0" w:noVBand="1"/>
      </w:tblPr>
      <w:tblGrid>
        <w:gridCol w:w="840"/>
        <w:gridCol w:w="2859"/>
        <w:gridCol w:w="1406"/>
        <w:gridCol w:w="4438"/>
        <w:gridCol w:w="1617"/>
      </w:tblGrid>
      <w:tr w:rsidR="001B0429" w:rsidRPr="001B0429" w14:paraId="5C4E7C95" w14:textId="77777777" w:rsidTr="00284626">
        <w:tc>
          <w:tcPr>
            <w:tcW w:w="810" w:type="dxa"/>
          </w:tcPr>
          <w:p w14:paraId="591263C7" w14:textId="77777777" w:rsidR="001B0429" w:rsidRPr="001B0429" w:rsidRDefault="001B0429" w:rsidP="00284626">
            <w:pPr>
              <w:pStyle w:val="ListParagraph"/>
              <w:ind w:left="0"/>
              <w:jc w:val="center"/>
              <w:rPr>
                <w:b/>
              </w:rPr>
            </w:pPr>
            <w:r w:rsidRPr="001B0429">
              <w:rPr>
                <w:b/>
              </w:rPr>
              <w:t>Max Points</w:t>
            </w:r>
          </w:p>
        </w:tc>
        <w:tc>
          <w:tcPr>
            <w:tcW w:w="2867" w:type="dxa"/>
          </w:tcPr>
          <w:p w14:paraId="318AAC80" w14:textId="77777777" w:rsidR="001B0429" w:rsidRPr="001B0429" w:rsidRDefault="001B0429" w:rsidP="00284626">
            <w:pPr>
              <w:pStyle w:val="ListParagraph"/>
              <w:ind w:left="0"/>
            </w:pPr>
            <w:r w:rsidRPr="001B0429">
              <w:rPr>
                <w:b/>
              </w:rPr>
              <w:t>Measure</w:t>
            </w:r>
          </w:p>
        </w:tc>
        <w:tc>
          <w:tcPr>
            <w:tcW w:w="1406" w:type="dxa"/>
          </w:tcPr>
          <w:p w14:paraId="300870DC" w14:textId="77777777" w:rsidR="001B0429" w:rsidRPr="001B0429" w:rsidRDefault="001B0429" w:rsidP="00284626">
            <w:pPr>
              <w:pStyle w:val="ListParagraph"/>
              <w:ind w:left="0"/>
              <w:jc w:val="center"/>
            </w:pPr>
            <w:r w:rsidRPr="001B0429">
              <w:rPr>
                <w:b/>
              </w:rPr>
              <w:t>Factor/Goal</w:t>
            </w:r>
          </w:p>
        </w:tc>
        <w:tc>
          <w:tcPr>
            <w:tcW w:w="4457" w:type="dxa"/>
          </w:tcPr>
          <w:p w14:paraId="4EDE70E7" w14:textId="77777777" w:rsidR="001B0429" w:rsidRPr="001B0429" w:rsidRDefault="001B0429" w:rsidP="00284626">
            <w:pPr>
              <w:pStyle w:val="ListParagraph"/>
              <w:ind w:left="0"/>
              <w:jc w:val="center"/>
              <w:rPr>
                <w:b/>
              </w:rPr>
            </w:pPr>
            <w:r w:rsidRPr="001B0429">
              <w:rPr>
                <w:b/>
              </w:rPr>
              <w:t>Narrative</w:t>
            </w:r>
          </w:p>
          <w:p w14:paraId="469E249C" w14:textId="77777777" w:rsidR="001B0429" w:rsidRPr="001B0429" w:rsidRDefault="001B0429" w:rsidP="00284626">
            <w:pPr>
              <w:pStyle w:val="ListParagraph"/>
              <w:ind w:left="0"/>
              <w:jc w:val="center"/>
              <w:rPr>
                <w:b/>
              </w:rPr>
            </w:pPr>
            <w:r w:rsidRPr="001B0429">
              <w:rPr>
                <w:b/>
              </w:rPr>
              <w:t>(1,000 Characters)</w:t>
            </w:r>
          </w:p>
          <w:p w14:paraId="3BEF5495" w14:textId="77777777" w:rsidR="001B0429" w:rsidRPr="001B0429" w:rsidRDefault="001B0429" w:rsidP="00284626">
            <w:pPr>
              <w:pStyle w:val="ListParagraph"/>
              <w:ind w:left="0"/>
              <w:jc w:val="center"/>
              <w:rPr>
                <w:b/>
              </w:rPr>
            </w:pPr>
            <w:r w:rsidRPr="001B0429">
              <w:rPr>
                <w:sz w:val="18"/>
                <w:szCs w:val="18"/>
              </w:rPr>
              <w:t>Explain the process in detail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678C9EC9" w14:textId="77777777" w:rsidR="001B0429" w:rsidRPr="001B0429" w:rsidRDefault="001B0429" w:rsidP="00284626">
            <w:pPr>
              <w:pStyle w:val="ListParagraph"/>
              <w:ind w:left="0"/>
              <w:jc w:val="center"/>
              <w:rPr>
                <w:b/>
              </w:rPr>
            </w:pPr>
            <w:r w:rsidRPr="001B0429">
              <w:rPr>
                <w:b/>
              </w:rPr>
              <w:t>Points</w:t>
            </w:r>
          </w:p>
          <w:p w14:paraId="18B469E0" w14:textId="77777777" w:rsidR="001B0429" w:rsidRPr="001B0429" w:rsidRDefault="001B0429" w:rsidP="00284626">
            <w:pPr>
              <w:pStyle w:val="ListParagraph"/>
              <w:ind w:left="0"/>
              <w:jc w:val="center"/>
              <w:rPr>
                <w:b/>
              </w:rPr>
            </w:pPr>
            <w:r w:rsidRPr="001B0429">
              <w:rPr>
                <w:b/>
              </w:rPr>
              <w:t>Awarded</w:t>
            </w:r>
          </w:p>
        </w:tc>
      </w:tr>
      <w:tr w:rsidR="001B0429" w:rsidRPr="001B0429" w14:paraId="4E022526" w14:textId="77777777" w:rsidTr="00284626">
        <w:tc>
          <w:tcPr>
            <w:tcW w:w="810" w:type="dxa"/>
          </w:tcPr>
          <w:p w14:paraId="4A0E4189" w14:textId="77777777" w:rsidR="001B0429" w:rsidRPr="001B0429" w:rsidRDefault="001B0429" w:rsidP="00284626">
            <w:pPr>
              <w:pStyle w:val="ListParagraph"/>
              <w:ind w:left="0"/>
              <w:jc w:val="center"/>
              <w:rPr>
                <w:b/>
              </w:rPr>
            </w:pPr>
            <w:r w:rsidRPr="001B0429">
              <w:rPr>
                <w:b/>
              </w:rPr>
              <w:t>3</w:t>
            </w:r>
          </w:p>
        </w:tc>
        <w:tc>
          <w:tcPr>
            <w:tcW w:w="2867" w:type="dxa"/>
          </w:tcPr>
          <w:p w14:paraId="1FF503B5" w14:textId="0C4D43B3" w:rsidR="001B0429" w:rsidRPr="001B0429" w:rsidRDefault="003144C2" w:rsidP="00284626">
            <w:pPr>
              <w:jc w:val="left"/>
            </w:pPr>
            <w:r>
              <w:t>New project has relational process for receiving and incorporating feedback from persons with lived experience or a plan to create one</w:t>
            </w:r>
          </w:p>
        </w:tc>
        <w:tc>
          <w:tcPr>
            <w:tcW w:w="1406" w:type="dxa"/>
          </w:tcPr>
          <w:p w14:paraId="159BEF8D" w14:textId="77777777" w:rsidR="001B0429" w:rsidRPr="001B0429" w:rsidRDefault="001B0429" w:rsidP="00284626">
            <w:pPr>
              <w:pStyle w:val="ListParagraph"/>
              <w:ind w:left="0"/>
              <w:jc w:val="center"/>
            </w:pPr>
            <w:r w:rsidRPr="001B0429">
              <w:t>Yes/No</w:t>
            </w:r>
          </w:p>
        </w:tc>
        <w:tc>
          <w:tcPr>
            <w:tcW w:w="4457" w:type="dxa"/>
          </w:tcPr>
          <w:p w14:paraId="1A41C1ED" w14:textId="77777777" w:rsidR="001B0429" w:rsidRPr="001B0429" w:rsidRDefault="001B0429" w:rsidP="00284626">
            <w:pPr>
              <w:pStyle w:val="ListParagraph"/>
              <w:ind w:left="0"/>
              <w:jc w:val="left"/>
              <w:rPr>
                <w:b/>
              </w:rPr>
            </w:pPr>
            <w:r w:rsidRPr="001B0429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0429">
              <w:rPr>
                <w:b/>
              </w:rPr>
              <w:instrText xml:space="preserve"> FORMTEXT </w:instrText>
            </w:r>
            <w:r w:rsidRPr="001B0429">
              <w:rPr>
                <w:b/>
              </w:rPr>
            </w:r>
            <w:r w:rsidRPr="001B0429">
              <w:rPr>
                <w:b/>
              </w:rPr>
              <w:fldChar w:fldCharType="separate"/>
            </w:r>
            <w:r w:rsidRPr="001B0429">
              <w:rPr>
                <w:b/>
                <w:noProof/>
              </w:rPr>
              <w:t> </w:t>
            </w:r>
            <w:r w:rsidRPr="001B0429">
              <w:rPr>
                <w:b/>
                <w:noProof/>
              </w:rPr>
              <w:t> </w:t>
            </w:r>
            <w:r w:rsidRPr="001B0429">
              <w:rPr>
                <w:b/>
                <w:noProof/>
              </w:rPr>
              <w:t> </w:t>
            </w:r>
            <w:r w:rsidRPr="001B0429">
              <w:rPr>
                <w:b/>
                <w:noProof/>
              </w:rPr>
              <w:t> </w:t>
            </w:r>
            <w:r w:rsidRPr="001B0429">
              <w:rPr>
                <w:b/>
                <w:noProof/>
              </w:rPr>
              <w:t> </w:t>
            </w:r>
            <w:r w:rsidRPr="001B0429">
              <w:rPr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67B9626F" w14:textId="77777777" w:rsidR="001B0429" w:rsidRPr="001B0429" w:rsidRDefault="001B0429" w:rsidP="00284626">
            <w:pPr>
              <w:pStyle w:val="ListParagraph"/>
              <w:ind w:left="0"/>
              <w:jc w:val="left"/>
              <w:rPr>
                <w:b/>
              </w:rPr>
            </w:pPr>
          </w:p>
        </w:tc>
      </w:tr>
    </w:tbl>
    <w:p w14:paraId="43580111" w14:textId="77777777" w:rsidR="001B0429" w:rsidRPr="001B0429" w:rsidRDefault="001B0429" w:rsidP="001B0429">
      <w:pPr>
        <w:ind w:left="4320"/>
        <w:rPr>
          <w:b/>
        </w:rPr>
      </w:pPr>
    </w:p>
    <w:tbl>
      <w:tblPr>
        <w:tblStyle w:val="TableGrid"/>
        <w:tblW w:w="11130" w:type="dxa"/>
        <w:tblInd w:w="-875" w:type="dxa"/>
        <w:tblLook w:val="04A0" w:firstRow="1" w:lastRow="0" w:firstColumn="1" w:lastColumn="0" w:noHBand="0" w:noVBand="1"/>
      </w:tblPr>
      <w:tblGrid>
        <w:gridCol w:w="840"/>
        <w:gridCol w:w="2728"/>
        <w:gridCol w:w="1532"/>
        <w:gridCol w:w="4440"/>
        <w:gridCol w:w="1590"/>
      </w:tblGrid>
      <w:tr w:rsidR="001B0429" w:rsidRPr="001B0429" w14:paraId="2595C94B" w14:textId="77777777" w:rsidTr="00284626">
        <w:tc>
          <w:tcPr>
            <w:tcW w:w="840" w:type="dxa"/>
          </w:tcPr>
          <w:p w14:paraId="222DAFFC" w14:textId="77777777" w:rsidR="001B0429" w:rsidRPr="001B0429" w:rsidRDefault="001B0429" w:rsidP="00284626">
            <w:pPr>
              <w:pStyle w:val="ListParagraph"/>
              <w:ind w:left="0"/>
              <w:jc w:val="center"/>
              <w:rPr>
                <w:b/>
              </w:rPr>
            </w:pPr>
            <w:r w:rsidRPr="001B0429">
              <w:rPr>
                <w:b/>
              </w:rPr>
              <w:t>Max Points</w:t>
            </w:r>
          </w:p>
        </w:tc>
        <w:tc>
          <w:tcPr>
            <w:tcW w:w="2728" w:type="dxa"/>
          </w:tcPr>
          <w:p w14:paraId="4DC522F9" w14:textId="77777777" w:rsidR="001B0429" w:rsidRPr="001B0429" w:rsidRDefault="001B0429" w:rsidP="00284626">
            <w:pPr>
              <w:pStyle w:val="ListParagraph"/>
              <w:ind w:left="0"/>
            </w:pPr>
            <w:r w:rsidRPr="001B0429">
              <w:rPr>
                <w:b/>
              </w:rPr>
              <w:t>Measure</w:t>
            </w:r>
          </w:p>
        </w:tc>
        <w:tc>
          <w:tcPr>
            <w:tcW w:w="1532" w:type="dxa"/>
          </w:tcPr>
          <w:p w14:paraId="1EDB8ECA" w14:textId="77777777" w:rsidR="001B0429" w:rsidRPr="001B0429" w:rsidRDefault="001B0429" w:rsidP="00284626">
            <w:pPr>
              <w:pStyle w:val="ListParagraph"/>
              <w:ind w:left="0"/>
              <w:jc w:val="center"/>
            </w:pPr>
            <w:r w:rsidRPr="001B0429">
              <w:rPr>
                <w:b/>
              </w:rPr>
              <w:t>Factor/Goal</w:t>
            </w:r>
          </w:p>
        </w:tc>
        <w:tc>
          <w:tcPr>
            <w:tcW w:w="4440" w:type="dxa"/>
          </w:tcPr>
          <w:p w14:paraId="6801972C" w14:textId="77777777" w:rsidR="001B0429" w:rsidRPr="001B0429" w:rsidRDefault="001B0429" w:rsidP="00284626">
            <w:pPr>
              <w:pStyle w:val="ListParagraph"/>
              <w:ind w:left="0"/>
              <w:jc w:val="center"/>
              <w:rPr>
                <w:b/>
              </w:rPr>
            </w:pPr>
            <w:r w:rsidRPr="001B0429">
              <w:rPr>
                <w:b/>
              </w:rPr>
              <w:t>Narrative</w:t>
            </w:r>
          </w:p>
          <w:p w14:paraId="2011713E" w14:textId="77777777" w:rsidR="001B0429" w:rsidRPr="001B0429" w:rsidRDefault="001B0429" w:rsidP="00284626">
            <w:pPr>
              <w:pStyle w:val="ListParagraph"/>
              <w:ind w:left="0"/>
              <w:jc w:val="center"/>
              <w:rPr>
                <w:b/>
              </w:rPr>
            </w:pPr>
            <w:r w:rsidRPr="001B0429">
              <w:rPr>
                <w:b/>
              </w:rPr>
              <w:t>(1,000 Characters)</w:t>
            </w:r>
          </w:p>
          <w:p w14:paraId="58320D78" w14:textId="77777777" w:rsidR="001B0429" w:rsidRPr="001B0429" w:rsidRDefault="001B0429" w:rsidP="00284626">
            <w:pPr>
              <w:pStyle w:val="ListParagraph"/>
              <w:ind w:left="0"/>
              <w:jc w:val="center"/>
              <w:rPr>
                <w:b/>
              </w:rPr>
            </w:pPr>
            <w:r w:rsidRPr="001B0429">
              <w:rPr>
                <w:sz w:val="18"/>
                <w:szCs w:val="18"/>
              </w:rPr>
              <w:t>Explain the plan in detail</w:t>
            </w:r>
          </w:p>
        </w:tc>
        <w:tc>
          <w:tcPr>
            <w:tcW w:w="1590" w:type="dxa"/>
            <w:shd w:val="clear" w:color="auto" w:fill="D9D9D9" w:themeFill="background1" w:themeFillShade="D9"/>
          </w:tcPr>
          <w:p w14:paraId="133BAC68" w14:textId="77777777" w:rsidR="001B0429" w:rsidRPr="001B0429" w:rsidRDefault="001B0429" w:rsidP="00284626">
            <w:pPr>
              <w:pStyle w:val="ListParagraph"/>
              <w:ind w:left="0"/>
              <w:jc w:val="center"/>
              <w:rPr>
                <w:b/>
              </w:rPr>
            </w:pPr>
            <w:r w:rsidRPr="001B0429">
              <w:rPr>
                <w:b/>
              </w:rPr>
              <w:t>Points</w:t>
            </w:r>
          </w:p>
          <w:p w14:paraId="7351D643" w14:textId="77777777" w:rsidR="001B0429" w:rsidRPr="001B0429" w:rsidRDefault="001B0429" w:rsidP="00284626">
            <w:pPr>
              <w:pStyle w:val="ListParagraph"/>
              <w:ind w:left="0"/>
              <w:jc w:val="center"/>
              <w:rPr>
                <w:b/>
              </w:rPr>
            </w:pPr>
            <w:r w:rsidRPr="001B0429">
              <w:rPr>
                <w:b/>
              </w:rPr>
              <w:t>Awarded</w:t>
            </w:r>
          </w:p>
        </w:tc>
      </w:tr>
      <w:tr w:rsidR="001B0429" w:rsidRPr="001B0429" w14:paraId="15D71204" w14:textId="77777777" w:rsidTr="00284626">
        <w:tc>
          <w:tcPr>
            <w:tcW w:w="840" w:type="dxa"/>
          </w:tcPr>
          <w:p w14:paraId="7E580CF2" w14:textId="77777777" w:rsidR="001B0429" w:rsidRPr="001B0429" w:rsidRDefault="001B0429" w:rsidP="00284626">
            <w:pPr>
              <w:pStyle w:val="ListParagraph"/>
              <w:ind w:left="0"/>
              <w:jc w:val="center"/>
              <w:rPr>
                <w:b/>
              </w:rPr>
            </w:pPr>
            <w:r w:rsidRPr="001B0429">
              <w:rPr>
                <w:b/>
              </w:rPr>
              <w:t>3</w:t>
            </w:r>
          </w:p>
        </w:tc>
        <w:tc>
          <w:tcPr>
            <w:tcW w:w="2728" w:type="dxa"/>
          </w:tcPr>
          <w:p w14:paraId="12F5A3CA" w14:textId="617C99AD" w:rsidR="001B0429" w:rsidRPr="001B0429" w:rsidRDefault="003144C2" w:rsidP="003144C2">
            <w:pPr>
              <w:jc w:val="left"/>
            </w:pPr>
            <w:r>
              <w:t xml:space="preserve">New project has reviewed internal policies and procedures with an equity lens and has a plan for developing and implementing equitable policies that do not </w:t>
            </w:r>
            <w:r>
              <w:lastRenderedPageBreak/>
              <w:t>impose undue barriers that exacerbate disparities and outcomes</w:t>
            </w:r>
          </w:p>
        </w:tc>
        <w:tc>
          <w:tcPr>
            <w:tcW w:w="1532" w:type="dxa"/>
          </w:tcPr>
          <w:p w14:paraId="74994A3B" w14:textId="77777777" w:rsidR="001B0429" w:rsidRPr="001B0429" w:rsidRDefault="001B0429" w:rsidP="00284626">
            <w:pPr>
              <w:pStyle w:val="ListParagraph"/>
              <w:ind w:left="0"/>
              <w:jc w:val="center"/>
            </w:pPr>
            <w:r w:rsidRPr="001B0429">
              <w:lastRenderedPageBreak/>
              <w:t>Yes/No</w:t>
            </w:r>
          </w:p>
        </w:tc>
        <w:tc>
          <w:tcPr>
            <w:tcW w:w="4440" w:type="dxa"/>
          </w:tcPr>
          <w:p w14:paraId="37C1AF12" w14:textId="77777777" w:rsidR="001B0429" w:rsidRPr="001B0429" w:rsidRDefault="001B0429" w:rsidP="00284626">
            <w:pPr>
              <w:pStyle w:val="ListParagraph"/>
              <w:ind w:left="0"/>
              <w:jc w:val="left"/>
              <w:rPr>
                <w:b/>
              </w:rPr>
            </w:pPr>
            <w:r w:rsidRPr="001B0429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0429">
              <w:rPr>
                <w:b/>
              </w:rPr>
              <w:instrText xml:space="preserve"> FORMTEXT </w:instrText>
            </w:r>
            <w:r w:rsidRPr="001B0429">
              <w:rPr>
                <w:b/>
              </w:rPr>
            </w:r>
            <w:r w:rsidRPr="001B0429">
              <w:rPr>
                <w:b/>
              </w:rPr>
              <w:fldChar w:fldCharType="separate"/>
            </w:r>
            <w:r w:rsidRPr="001B0429">
              <w:rPr>
                <w:b/>
                <w:noProof/>
              </w:rPr>
              <w:t> </w:t>
            </w:r>
            <w:r w:rsidRPr="001B0429">
              <w:rPr>
                <w:b/>
                <w:noProof/>
              </w:rPr>
              <w:t> </w:t>
            </w:r>
            <w:r w:rsidRPr="001B0429">
              <w:rPr>
                <w:b/>
                <w:noProof/>
              </w:rPr>
              <w:t> </w:t>
            </w:r>
            <w:r w:rsidRPr="001B0429">
              <w:rPr>
                <w:b/>
                <w:noProof/>
              </w:rPr>
              <w:t> </w:t>
            </w:r>
            <w:r w:rsidRPr="001B0429">
              <w:rPr>
                <w:b/>
                <w:noProof/>
              </w:rPr>
              <w:t> </w:t>
            </w:r>
            <w:r w:rsidRPr="001B0429">
              <w:rPr>
                <w:b/>
              </w:rPr>
              <w:fldChar w:fldCharType="end"/>
            </w:r>
          </w:p>
        </w:tc>
        <w:tc>
          <w:tcPr>
            <w:tcW w:w="1590" w:type="dxa"/>
            <w:shd w:val="clear" w:color="auto" w:fill="D9D9D9" w:themeFill="background1" w:themeFillShade="D9"/>
          </w:tcPr>
          <w:p w14:paraId="1C662646" w14:textId="77777777" w:rsidR="001B0429" w:rsidRPr="001B0429" w:rsidRDefault="001B0429" w:rsidP="00284626">
            <w:pPr>
              <w:pStyle w:val="ListParagraph"/>
              <w:ind w:left="0"/>
              <w:jc w:val="left"/>
              <w:rPr>
                <w:b/>
              </w:rPr>
            </w:pPr>
          </w:p>
        </w:tc>
      </w:tr>
    </w:tbl>
    <w:p w14:paraId="76DADAF9" w14:textId="77777777" w:rsidR="001B0429" w:rsidRPr="001B0429" w:rsidRDefault="001B0429" w:rsidP="001B0429">
      <w:pPr>
        <w:ind w:left="4320"/>
        <w:rPr>
          <w:b/>
        </w:rPr>
      </w:pPr>
    </w:p>
    <w:p w14:paraId="450F7326" w14:textId="77777777" w:rsidR="001B0429" w:rsidRPr="001B0429" w:rsidRDefault="001B0429" w:rsidP="001B0429">
      <w:pPr>
        <w:pStyle w:val="ListParagraph"/>
        <w:numPr>
          <w:ilvl w:val="0"/>
          <w:numId w:val="44"/>
        </w:numPr>
        <w:shd w:val="clear" w:color="auto" w:fill="D9D9D9" w:themeFill="background1" w:themeFillShade="D9"/>
        <w:spacing w:line="240" w:lineRule="auto"/>
        <w:rPr>
          <w:rFonts w:asciiTheme="minorHAnsi" w:eastAsia="Calibri" w:hAnsiTheme="minorHAnsi" w:cstheme="minorHAnsi"/>
          <w:b/>
          <w:sz w:val="28"/>
          <w:szCs w:val="28"/>
        </w:rPr>
      </w:pPr>
      <w:r w:rsidRPr="001B0429">
        <w:rPr>
          <w:rFonts w:asciiTheme="minorHAnsi" w:eastAsia="Calibri" w:hAnsiTheme="minorHAnsi" w:cstheme="minorHAnsi"/>
          <w:b/>
          <w:sz w:val="28"/>
          <w:szCs w:val="28"/>
        </w:rPr>
        <w:t xml:space="preserve">Equity Factors: Program Participant Outcomes </w:t>
      </w:r>
      <w:r w:rsidRPr="001B0429">
        <w:rPr>
          <w:rFonts w:asciiTheme="minorHAnsi" w:eastAsia="Calibri" w:hAnsiTheme="minorHAnsi" w:cstheme="minorHAnsi"/>
          <w:b/>
          <w:sz w:val="28"/>
          <w:szCs w:val="28"/>
        </w:rPr>
        <w:tab/>
        <w:t>(9 Points)</w:t>
      </w:r>
    </w:p>
    <w:p w14:paraId="7CC159D5" w14:textId="77777777" w:rsidR="001B0429" w:rsidRPr="001B0429" w:rsidRDefault="001B0429" w:rsidP="001B0429">
      <w:pPr>
        <w:ind w:left="4320"/>
        <w:rPr>
          <w:b/>
        </w:rPr>
      </w:pPr>
    </w:p>
    <w:tbl>
      <w:tblPr>
        <w:tblStyle w:val="TableGrid"/>
        <w:tblW w:w="11130" w:type="dxa"/>
        <w:tblInd w:w="-875" w:type="dxa"/>
        <w:tblLook w:val="04A0" w:firstRow="1" w:lastRow="0" w:firstColumn="1" w:lastColumn="0" w:noHBand="0" w:noVBand="1"/>
      </w:tblPr>
      <w:tblGrid>
        <w:gridCol w:w="840"/>
        <w:gridCol w:w="2728"/>
        <w:gridCol w:w="1532"/>
        <w:gridCol w:w="4440"/>
        <w:gridCol w:w="1590"/>
      </w:tblGrid>
      <w:tr w:rsidR="001B0429" w:rsidRPr="001B0429" w14:paraId="2FF8AEBB" w14:textId="77777777" w:rsidTr="00284626">
        <w:tc>
          <w:tcPr>
            <w:tcW w:w="840" w:type="dxa"/>
          </w:tcPr>
          <w:p w14:paraId="20A04933" w14:textId="77777777" w:rsidR="001B0429" w:rsidRPr="001B0429" w:rsidRDefault="001B0429" w:rsidP="00284626">
            <w:pPr>
              <w:pStyle w:val="ListParagraph"/>
              <w:ind w:left="0"/>
              <w:jc w:val="center"/>
              <w:rPr>
                <w:b/>
              </w:rPr>
            </w:pPr>
            <w:r w:rsidRPr="001B0429">
              <w:rPr>
                <w:b/>
              </w:rPr>
              <w:t>Max Points</w:t>
            </w:r>
          </w:p>
        </w:tc>
        <w:tc>
          <w:tcPr>
            <w:tcW w:w="2728" w:type="dxa"/>
          </w:tcPr>
          <w:p w14:paraId="4024F714" w14:textId="77777777" w:rsidR="001B0429" w:rsidRPr="001B0429" w:rsidRDefault="001B0429" w:rsidP="00284626">
            <w:pPr>
              <w:pStyle w:val="ListParagraph"/>
              <w:ind w:left="0"/>
            </w:pPr>
            <w:r w:rsidRPr="001B0429">
              <w:rPr>
                <w:b/>
              </w:rPr>
              <w:t>Measure</w:t>
            </w:r>
          </w:p>
        </w:tc>
        <w:tc>
          <w:tcPr>
            <w:tcW w:w="1532" w:type="dxa"/>
          </w:tcPr>
          <w:p w14:paraId="65279407" w14:textId="77777777" w:rsidR="001B0429" w:rsidRPr="001B0429" w:rsidRDefault="001B0429" w:rsidP="00284626">
            <w:pPr>
              <w:pStyle w:val="ListParagraph"/>
              <w:ind w:left="0"/>
              <w:jc w:val="center"/>
            </w:pPr>
            <w:r w:rsidRPr="001B0429">
              <w:rPr>
                <w:b/>
              </w:rPr>
              <w:t>Factor/Goal</w:t>
            </w:r>
          </w:p>
        </w:tc>
        <w:tc>
          <w:tcPr>
            <w:tcW w:w="4440" w:type="dxa"/>
          </w:tcPr>
          <w:p w14:paraId="3A66C19C" w14:textId="77777777" w:rsidR="001B0429" w:rsidRPr="001B0429" w:rsidRDefault="001B0429" w:rsidP="00284626">
            <w:pPr>
              <w:pStyle w:val="ListParagraph"/>
              <w:ind w:left="0"/>
              <w:jc w:val="center"/>
              <w:rPr>
                <w:b/>
              </w:rPr>
            </w:pPr>
            <w:r w:rsidRPr="001B0429">
              <w:rPr>
                <w:b/>
              </w:rPr>
              <w:t>Narrative</w:t>
            </w:r>
          </w:p>
          <w:p w14:paraId="131E5B2F" w14:textId="77777777" w:rsidR="001B0429" w:rsidRPr="001B0429" w:rsidRDefault="001B0429" w:rsidP="00284626">
            <w:pPr>
              <w:pStyle w:val="ListParagraph"/>
              <w:ind w:left="0"/>
              <w:jc w:val="center"/>
              <w:rPr>
                <w:b/>
              </w:rPr>
            </w:pPr>
            <w:r w:rsidRPr="001B0429">
              <w:rPr>
                <w:b/>
              </w:rPr>
              <w:t>(1,000 Characters)</w:t>
            </w:r>
          </w:p>
          <w:p w14:paraId="0E9CE7EE" w14:textId="77777777" w:rsidR="001B0429" w:rsidRPr="001B0429" w:rsidRDefault="001B0429" w:rsidP="00284626">
            <w:pPr>
              <w:pStyle w:val="ListParagraph"/>
              <w:ind w:left="0"/>
              <w:jc w:val="center"/>
              <w:rPr>
                <w:b/>
              </w:rPr>
            </w:pPr>
            <w:r w:rsidRPr="001B0429">
              <w:rPr>
                <w:sz w:val="18"/>
                <w:szCs w:val="18"/>
              </w:rPr>
              <w:t>Explain what results of the review of participant outcomes were</w:t>
            </w:r>
          </w:p>
        </w:tc>
        <w:tc>
          <w:tcPr>
            <w:tcW w:w="1590" w:type="dxa"/>
            <w:shd w:val="clear" w:color="auto" w:fill="D9D9D9" w:themeFill="background1" w:themeFillShade="D9"/>
          </w:tcPr>
          <w:p w14:paraId="347A3E5F" w14:textId="77777777" w:rsidR="001B0429" w:rsidRPr="001B0429" w:rsidRDefault="001B0429" w:rsidP="00284626">
            <w:pPr>
              <w:pStyle w:val="ListParagraph"/>
              <w:ind w:left="0"/>
              <w:jc w:val="center"/>
              <w:rPr>
                <w:b/>
              </w:rPr>
            </w:pPr>
            <w:r w:rsidRPr="001B0429">
              <w:rPr>
                <w:b/>
              </w:rPr>
              <w:t>Points</w:t>
            </w:r>
          </w:p>
          <w:p w14:paraId="50B7A318" w14:textId="77777777" w:rsidR="001B0429" w:rsidRPr="001B0429" w:rsidRDefault="001B0429" w:rsidP="00284626">
            <w:pPr>
              <w:pStyle w:val="ListParagraph"/>
              <w:ind w:left="0"/>
              <w:jc w:val="center"/>
              <w:rPr>
                <w:b/>
              </w:rPr>
            </w:pPr>
            <w:r w:rsidRPr="001B0429">
              <w:rPr>
                <w:b/>
              </w:rPr>
              <w:t>Awarded</w:t>
            </w:r>
          </w:p>
        </w:tc>
      </w:tr>
      <w:tr w:rsidR="001B0429" w:rsidRPr="001B0429" w14:paraId="235B3247" w14:textId="77777777" w:rsidTr="00284626">
        <w:tc>
          <w:tcPr>
            <w:tcW w:w="840" w:type="dxa"/>
          </w:tcPr>
          <w:p w14:paraId="7253FBB2" w14:textId="77777777" w:rsidR="001B0429" w:rsidRPr="001B0429" w:rsidRDefault="001B0429" w:rsidP="00284626">
            <w:pPr>
              <w:pStyle w:val="ListParagraph"/>
              <w:ind w:left="0"/>
              <w:jc w:val="center"/>
              <w:rPr>
                <w:b/>
              </w:rPr>
            </w:pPr>
            <w:r w:rsidRPr="001B0429">
              <w:rPr>
                <w:b/>
              </w:rPr>
              <w:t>3</w:t>
            </w:r>
          </w:p>
        </w:tc>
        <w:tc>
          <w:tcPr>
            <w:tcW w:w="2728" w:type="dxa"/>
          </w:tcPr>
          <w:p w14:paraId="1AEBCB9C" w14:textId="4F00AD95" w:rsidR="001B0429" w:rsidRPr="001B0429" w:rsidRDefault="003144C2" w:rsidP="003144C2">
            <w:pPr>
              <w:jc w:val="left"/>
            </w:pPr>
            <w:r>
              <w:t>New project describes their plan for reviewing program participant outcomes with an equity lens, including the disaggregation of data by race, ethnicity, gender identity, and/or age. If already implementing plan, describe findings from outcomes review</w:t>
            </w:r>
          </w:p>
        </w:tc>
        <w:tc>
          <w:tcPr>
            <w:tcW w:w="1532" w:type="dxa"/>
          </w:tcPr>
          <w:p w14:paraId="62EEE188" w14:textId="77777777" w:rsidR="001B0429" w:rsidRPr="001B0429" w:rsidRDefault="001B0429" w:rsidP="00284626">
            <w:pPr>
              <w:pStyle w:val="ListParagraph"/>
              <w:ind w:left="0"/>
              <w:jc w:val="center"/>
            </w:pPr>
            <w:r w:rsidRPr="001B0429">
              <w:t>Yes/No</w:t>
            </w:r>
          </w:p>
        </w:tc>
        <w:tc>
          <w:tcPr>
            <w:tcW w:w="4440" w:type="dxa"/>
          </w:tcPr>
          <w:p w14:paraId="014F11A6" w14:textId="77777777" w:rsidR="001B0429" w:rsidRPr="001B0429" w:rsidRDefault="001B0429" w:rsidP="00284626">
            <w:pPr>
              <w:pStyle w:val="ListParagraph"/>
              <w:ind w:left="0"/>
              <w:jc w:val="left"/>
              <w:rPr>
                <w:b/>
              </w:rPr>
            </w:pPr>
            <w:r w:rsidRPr="001B0429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0429">
              <w:rPr>
                <w:b/>
              </w:rPr>
              <w:instrText xml:space="preserve"> FORMTEXT </w:instrText>
            </w:r>
            <w:r w:rsidRPr="001B0429">
              <w:rPr>
                <w:b/>
              </w:rPr>
            </w:r>
            <w:r w:rsidRPr="001B0429">
              <w:rPr>
                <w:b/>
              </w:rPr>
              <w:fldChar w:fldCharType="separate"/>
            </w:r>
            <w:r w:rsidRPr="001B0429">
              <w:rPr>
                <w:b/>
                <w:noProof/>
              </w:rPr>
              <w:t> </w:t>
            </w:r>
            <w:r w:rsidRPr="001B0429">
              <w:rPr>
                <w:b/>
                <w:noProof/>
              </w:rPr>
              <w:t> </w:t>
            </w:r>
            <w:r w:rsidRPr="001B0429">
              <w:rPr>
                <w:b/>
                <w:noProof/>
              </w:rPr>
              <w:t> </w:t>
            </w:r>
            <w:r w:rsidRPr="001B0429">
              <w:rPr>
                <w:b/>
                <w:noProof/>
              </w:rPr>
              <w:t> </w:t>
            </w:r>
            <w:r w:rsidRPr="001B0429">
              <w:rPr>
                <w:b/>
                <w:noProof/>
              </w:rPr>
              <w:t> </w:t>
            </w:r>
            <w:r w:rsidRPr="001B0429">
              <w:rPr>
                <w:b/>
              </w:rPr>
              <w:fldChar w:fldCharType="end"/>
            </w:r>
          </w:p>
        </w:tc>
        <w:tc>
          <w:tcPr>
            <w:tcW w:w="1590" w:type="dxa"/>
            <w:shd w:val="clear" w:color="auto" w:fill="D9D9D9" w:themeFill="background1" w:themeFillShade="D9"/>
          </w:tcPr>
          <w:p w14:paraId="5164CEB7" w14:textId="77777777" w:rsidR="001B0429" w:rsidRPr="001B0429" w:rsidRDefault="001B0429" w:rsidP="00284626">
            <w:pPr>
              <w:pStyle w:val="ListParagraph"/>
              <w:ind w:left="0"/>
              <w:jc w:val="left"/>
              <w:rPr>
                <w:b/>
              </w:rPr>
            </w:pPr>
          </w:p>
        </w:tc>
      </w:tr>
    </w:tbl>
    <w:p w14:paraId="7CA48D07" w14:textId="77777777" w:rsidR="001B0429" w:rsidRPr="001B0429" w:rsidRDefault="001B0429" w:rsidP="001B0429">
      <w:pPr>
        <w:ind w:left="4320"/>
        <w:rPr>
          <w:b/>
        </w:rPr>
      </w:pPr>
    </w:p>
    <w:tbl>
      <w:tblPr>
        <w:tblStyle w:val="TableGrid"/>
        <w:tblW w:w="11153" w:type="dxa"/>
        <w:tblInd w:w="-905" w:type="dxa"/>
        <w:tblLook w:val="04A0" w:firstRow="1" w:lastRow="0" w:firstColumn="1" w:lastColumn="0" w:noHBand="0" w:noVBand="1"/>
      </w:tblPr>
      <w:tblGrid>
        <w:gridCol w:w="840"/>
        <w:gridCol w:w="2760"/>
        <w:gridCol w:w="1530"/>
        <w:gridCol w:w="4410"/>
        <w:gridCol w:w="1613"/>
      </w:tblGrid>
      <w:tr w:rsidR="001B0429" w:rsidRPr="001B0429" w14:paraId="5EC57EEE" w14:textId="77777777" w:rsidTr="00284626">
        <w:tc>
          <w:tcPr>
            <w:tcW w:w="840" w:type="dxa"/>
          </w:tcPr>
          <w:p w14:paraId="4FC3516F" w14:textId="77777777" w:rsidR="001B0429" w:rsidRPr="001B0429" w:rsidRDefault="001B0429" w:rsidP="00284626">
            <w:pPr>
              <w:pStyle w:val="ListParagraph"/>
              <w:ind w:left="0"/>
              <w:jc w:val="center"/>
              <w:rPr>
                <w:b/>
              </w:rPr>
            </w:pPr>
            <w:r w:rsidRPr="001B0429">
              <w:rPr>
                <w:b/>
              </w:rPr>
              <w:t>Max Points</w:t>
            </w:r>
          </w:p>
        </w:tc>
        <w:tc>
          <w:tcPr>
            <w:tcW w:w="2760" w:type="dxa"/>
          </w:tcPr>
          <w:p w14:paraId="1317EDF6" w14:textId="77777777" w:rsidR="001B0429" w:rsidRPr="001B0429" w:rsidRDefault="001B0429" w:rsidP="00284626">
            <w:pPr>
              <w:pStyle w:val="ListParagraph"/>
              <w:ind w:left="0"/>
            </w:pPr>
            <w:r w:rsidRPr="001B0429">
              <w:rPr>
                <w:b/>
              </w:rPr>
              <w:t>Measure</w:t>
            </w:r>
          </w:p>
        </w:tc>
        <w:tc>
          <w:tcPr>
            <w:tcW w:w="1530" w:type="dxa"/>
          </w:tcPr>
          <w:p w14:paraId="1810B9A8" w14:textId="77777777" w:rsidR="001B0429" w:rsidRPr="001B0429" w:rsidRDefault="001B0429" w:rsidP="00284626">
            <w:pPr>
              <w:pStyle w:val="ListParagraph"/>
              <w:ind w:left="0"/>
              <w:jc w:val="center"/>
            </w:pPr>
            <w:r w:rsidRPr="001B0429">
              <w:rPr>
                <w:b/>
              </w:rPr>
              <w:t>Factor/Goal</w:t>
            </w:r>
          </w:p>
        </w:tc>
        <w:tc>
          <w:tcPr>
            <w:tcW w:w="4410" w:type="dxa"/>
          </w:tcPr>
          <w:p w14:paraId="54AF19DA" w14:textId="77777777" w:rsidR="001B0429" w:rsidRPr="001B0429" w:rsidRDefault="001B0429" w:rsidP="00284626">
            <w:pPr>
              <w:pStyle w:val="ListParagraph"/>
              <w:ind w:left="0"/>
              <w:jc w:val="center"/>
              <w:rPr>
                <w:b/>
              </w:rPr>
            </w:pPr>
            <w:r w:rsidRPr="001B0429">
              <w:rPr>
                <w:b/>
              </w:rPr>
              <w:t>Narrative</w:t>
            </w:r>
          </w:p>
          <w:p w14:paraId="5C7FA665" w14:textId="77777777" w:rsidR="001B0429" w:rsidRPr="001B0429" w:rsidRDefault="001B0429" w:rsidP="00284626">
            <w:pPr>
              <w:pStyle w:val="ListParagraph"/>
              <w:ind w:left="0"/>
              <w:jc w:val="center"/>
              <w:rPr>
                <w:b/>
              </w:rPr>
            </w:pPr>
            <w:r w:rsidRPr="001B0429">
              <w:rPr>
                <w:b/>
              </w:rPr>
              <w:t>(1,000 Characters)</w:t>
            </w:r>
          </w:p>
          <w:p w14:paraId="281F679B" w14:textId="77777777" w:rsidR="001B0429" w:rsidRPr="001B0429" w:rsidRDefault="001B0429" w:rsidP="00284626">
            <w:pPr>
              <w:pStyle w:val="ListParagraph"/>
              <w:ind w:left="0"/>
              <w:jc w:val="center"/>
              <w:rPr>
                <w:b/>
              </w:rPr>
            </w:pPr>
            <w:r w:rsidRPr="001B0429">
              <w:rPr>
                <w:sz w:val="18"/>
                <w:szCs w:val="18"/>
              </w:rPr>
              <w:t>Explain what changes were identified &amp; what plan entails</w:t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14:paraId="57D662E6" w14:textId="77777777" w:rsidR="001B0429" w:rsidRPr="001B0429" w:rsidRDefault="001B0429" w:rsidP="00284626">
            <w:pPr>
              <w:pStyle w:val="ListParagraph"/>
              <w:ind w:left="0"/>
              <w:jc w:val="center"/>
              <w:rPr>
                <w:b/>
              </w:rPr>
            </w:pPr>
            <w:r w:rsidRPr="001B0429">
              <w:rPr>
                <w:b/>
              </w:rPr>
              <w:t>Points</w:t>
            </w:r>
          </w:p>
          <w:p w14:paraId="569CF73B" w14:textId="77777777" w:rsidR="001B0429" w:rsidRPr="001B0429" w:rsidRDefault="001B0429" w:rsidP="00284626">
            <w:pPr>
              <w:pStyle w:val="ListParagraph"/>
              <w:ind w:left="0"/>
              <w:jc w:val="center"/>
              <w:rPr>
                <w:b/>
              </w:rPr>
            </w:pPr>
            <w:r w:rsidRPr="001B0429">
              <w:rPr>
                <w:b/>
              </w:rPr>
              <w:t>Awarded</w:t>
            </w:r>
          </w:p>
        </w:tc>
      </w:tr>
      <w:tr w:rsidR="001B0429" w:rsidRPr="001B0429" w14:paraId="14A0618B" w14:textId="77777777" w:rsidTr="00284626">
        <w:tc>
          <w:tcPr>
            <w:tcW w:w="840" w:type="dxa"/>
          </w:tcPr>
          <w:p w14:paraId="59A34AE6" w14:textId="77777777" w:rsidR="001B0429" w:rsidRPr="001B0429" w:rsidRDefault="001B0429" w:rsidP="00284626">
            <w:pPr>
              <w:pStyle w:val="ListParagraph"/>
              <w:ind w:left="0"/>
              <w:jc w:val="center"/>
              <w:rPr>
                <w:b/>
              </w:rPr>
            </w:pPr>
            <w:r w:rsidRPr="001B0429">
              <w:rPr>
                <w:b/>
              </w:rPr>
              <w:t>3</w:t>
            </w:r>
          </w:p>
        </w:tc>
        <w:tc>
          <w:tcPr>
            <w:tcW w:w="2760" w:type="dxa"/>
          </w:tcPr>
          <w:p w14:paraId="687D3C9C" w14:textId="1DFF005A" w:rsidR="001B0429" w:rsidRPr="001B0429" w:rsidRDefault="003144C2" w:rsidP="003144C2">
            <w:pPr>
              <w:jc w:val="left"/>
            </w:pPr>
            <w:r>
              <w:t>New project describes plan to review whether programmatic changes are needed to make program participant outcomes more equitable and developed a plan to make those changes. If already implementing plan, describe findings from review</w:t>
            </w:r>
          </w:p>
        </w:tc>
        <w:tc>
          <w:tcPr>
            <w:tcW w:w="1530" w:type="dxa"/>
          </w:tcPr>
          <w:p w14:paraId="278B0B75" w14:textId="77777777" w:rsidR="001B0429" w:rsidRPr="001B0429" w:rsidRDefault="001B0429" w:rsidP="00284626">
            <w:pPr>
              <w:pStyle w:val="ListParagraph"/>
              <w:ind w:left="0"/>
              <w:jc w:val="center"/>
            </w:pPr>
            <w:r w:rsidRPr="001B0429">
              <w:t>Yes/No</w:t>
            </w:r>
          </w:p>
        </w:tc>
        <w:tc>
          <w:tcPr>
            <w:tcW w:w="4410" w:type="dxa"/>
          </w:tcPr>
          <w:p w14:paraId="1C4358BB" w14:textId="77777777" w:rsidR="001B0429" w:rsidRPr="001B0429" w:rsidRDefault="001B0429" w:rsidP="00284626">
            <w:pPr>
              <w:pStyle w:val="ListParagraph"/>
              <w:ind w:left="0"/>
              <w:jc w:val="left"/>
              <w:rPr>
                <w:b/>
              </w:rPr>
            </w:pPr>
            <w:r w:rsidRPr="001B0429">
              <w:rPr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B0429">
              <w:rPr>
                <w:b/>
              </w:rPr>
              <w:instrText xml:space="preserve"> FORMTEXT </w:instrText>
            </w:r>
            <w:r w:rsidRPr="001B0429">
              <w:rPr>
                <w:b/>
              </w:rPr>
            </w:r>
            <w:r w:rsidRPr="001B0429">
              <w:rPr>
                <w:b/>
              </w:rPr>
              <w:fldChar w:fldCharType="separate"/>
            </w:r>
            <w:r w:rsidRPr="001B0429">
              <w:rPr>
                <w:b/>
                <w:noProof/>
              </w:rPr>
              <w:t> </w:t>
            </w:r>
            <w:r w:rsidRPr="001B0429">
              <w:rPr>
                <w:b/>
                <w:noProof/>
              </w:rPr>
              <w:t> </w:t>
            </w:r>
            <w:r w:rsidRPr="001B0429">
              <w:rPr>
                <w:b/>
                <w:noProof/>
              </w:rPr>
              <w:t> </w:t>
            </w:r>
            <w:r w:rsidRPr="001B0429">
              <w:rPr>
                <w:b/>
                <w:noProof/>
              </w:rPr>
              <w:t> </w:t>
            </w:r>
            <w:r w:rsidRPr="001B0429">
              <w:rPr>
                <w:b/>
                <w:noProof/>
              </w:rPr>
              <w:t> </w:t>
            </w:r>
            <w:r w:rsidRPr="001B0429">
              <w:rPr>
                <w:b/>
              </w:rPr>
              <w:fldChar w:fldCharType="end"/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14:paraId="5EAFAD83" w14:textId="77777777" w:rsidR="001B0429" w:rsidRPr="001B0429" w:rsidRDefault="001B0429" w:rsidP="00284626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</w:tbl>
    <w:p w14:paraId="67CADB00" w14:textId="77777777" w:rsidR="001B0429" w:rsidRPr="001B0429" w:rsidRDefault="001B0429" w:rsidP="001B0429">
      <w:pPr>
        <w:ind w:left="4320"/>
        <w:rPr>
          <w:b/>
        </w:rPr>
      </w:pPr>
    </w:p>
    <w:tbl>
      <w:tblPr>
        <w:tblStyle w:val="TableGrid"/>
        <w:tblW w:w="11153" w:type="dxa"/>
        <w:tblInd w:w="-905" w:type="dxa"/>
        <w:tblLook w:val="04A0" w:firstRow="1" w:lastRow="0" w:firstColumn="1" w:lastColumn="0" w:noHBand="0" w:noVBand="1"/>
      </w:tblPr>
      <w:tblGrid>
        <w:gridCol w:w="840"/>
        <w:gridCol w:w="2760"/>
        <w:gridCol w:w="1530"/>
        <w:gridCol w:w="4410"/>
        <w:gridCol w:w="1613"/>
      </w:tblGrid>
      <w:tr w:rsidR="001B0429" w:rsidRPr="001B0429" w14:paraId="0617BC46" w14:textId="77777777" w:rsidTr="00284626">
        <w:tc>
          <w:tcPr>
            <w:tcW w:w="840" w:type="dxa"/>
          </w:tcPr>
          <w:p w14:paraId="6C40701B" w14:textId="77777777" w:rsidR="001B0429" w:rsidRPr="001B0429" w:rsidRDefault="001B0429" w:rsidP="00284626">
            <w:pPr>
              <w:pStyle w:val="ListParagraph"/>
              <w:ind w:left="0"/>
              <w:jc w:val="center"/>
              <w:rPr>
                <w:b/>
              </w:rPr>
            </w:pPr>
            <w:r w:rsidRPr="001B0429">
              <w:rPr>
                <w:b/>
              </w:rPr>
              <w:t>Max Points</w:t>
            </w:r>
          </w:p>
        </w:tc>
        <w:tc>
          <w:tcPr>
            <w:tcW w:w="2760" w:type="dxa"/>
          </w:tcPr>
          <w:p w14:paraId="7F19A53B" w14:textId="77777777" w:rsidR="001B0429" w:rsidRPr="001B0429" w:rsidRDefault="001B0429" w:rsidP="00284626">
            <w:pPr>
              <w:pStyle w:val="ListParagraph"/>
              <w:ind w:left="0"/>
            </w:pPr>
            <w:r w:rsidRPr="001B0429">
              <w:rPr>
                <w:b/>
              </w:rPr>
              <w:t>Measure</w:t>
            </w:r>
          </w:p>
        </w:tc>
        <w:tc>
          <w:tcPr>
            <w:tcW w:w="1530" w:type="dxa"/>
          </w:tcPr>
          <w:p w14:paraId="15E4B828" w14:textId="77777777" w:rsidR="001B0429" w:rsidRPr="001B0429" w:rsidRDefault="001B0429" w:rsidP="00284626">
            <w:pPr>
              <w:pStyle w:val="ListParagraph"/>
              <w:ind w:left="0"/>
              <w:jc w:val="center"/>
            </w:pPr>
            <w:r w:rsidRPr="001B0429">
              <w:rPr>
                <w:b/>
              </w:rPr>
              <w:t>Factor/Goal</w:t>
            </w:r>
          </w:p>
        </w:tc>
        <w:tc>
          <w:tcPr>
            <w:tcW w:w="4410" w:type="dxa"/>
          </w:tcPr>
          <w:p w14:paraId="0279836B" w14:textId="77777777" w:rsidR="001B0429" w:rsidRPr="001B0429" w:rsidRDefault="001B0429" w:rsidP="00284626">
            <w:pPr>
              <w:pStyle w:val="ListParagraph"/>
              <w:ind w:left="0"/>
              <w:jc w:val="center"/>
              <w:rPr>
                <w:b/>
              </w:rPr>
            </w:pPr>
            <w:r w:rsidRPr="001B0429">
              <w:rPr>
                <w:b/>
              </w:rPr>
              <w:t>Narrative</w:t>
            </w:r>
          </w:p>
          <w:p w14:paraId="0AB34BC8" w14:textId="77777777" w:rsidR="001B0429" w:rsidRPr="001B0429" w:rsidRDefault="001B0429" w:rsidP="00284626">
            <w:pPr>
              <w:pStyle w:val="ListParagraph"/>
              <w:ind w:left="0"/>
              <w:jc w:val="center"/>
              <w:rPr>
                <w:b/>
              </w:rPr>
            </w:pPr>
            <w:r w:rsidRPr="001B0429">
              <w:rPr>
                <w:b/>
              </w:rPr>
              <w:t>(1,000 Characters)</w:t>
            </w:r>
          </w:p>
          <w:p w14:paraId="1B6EFC12" w14:textId="77777777" w:rsidR="001B0429" w:rsidRPr="001B0429" w:rsidRDefault="001B0429" w:rsidP="00284626">
            <w:pPr>
              <w:pStyle w:val="ListParagraph"/>
              <w:ind w:left="0"/>
              <w:jc w:val="center"/>
              <w:rPr>
                <w:b/>
              </w:rPr>
            </w:pPr>
            <w:r w:rsidRPr="001B0429">
              <w:rPr>
                <w:sz w:val="18"/>
                <w:szCs w:val="18"/>
              </w:rPr>
              <w:t>Explain what schedule is &amp; who will review data</w:t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14:paraId="0BC902CB" w14:textId="77777777" w:rsidR="001B0429" w:rsidRPr="001B0429" w:rsidRDefault="001B0429" w:rsidP="00284626">
            <w:pPr>
              <w:pStyle w:val="ListParagraph"/>
              <w:ind w:left="0"/>
              <w:jc w:val="center"/>
              <w:rPr>
                <w:b/>
              </w:rPr>
            </w:pPr>
            <w:r w:rsidRPr="001B0429">
              <w:rPr>
                <w:b/>
              </w:rPr>
              <w:t>Points</w:t>
            </w:r>
          </w:p>
          <w:p w14:paraId="397CDC2F" w14:textId="77777777" w:rsidR="001B0429" w:rsidRPr="001B0429" w:rsidRDefault="001B0429" w:rsidP="00284626">
            <w:pPr>
              <w:pStyle w:val="ListParagraph"/>
              <w:ind w:left="0"/>
              <w:jc w:val="center"/>
              <w:rPr>
                <w:b/>
              </w:rPr>
            </w:pPr>
            <w:r w:rsidRPr="001B0429">
              <w:rPr>
                <w:b/>
              </w:rPr>
              <w:t>Awarded</w:t>
            </w:r>
          </w:p>
        </w:tc>
      </w:tr>
      <w:tr w:rsidR="001B0429" w14:paraId="62FB76DF" w14:textId="77777777" w:rsidTr="00284626">
        <w:tc>
          <w:tcPr>
            <w:tcW w:w="840" w:type="dxa"/>
          </w:tcPr>
          <w:p w14:paraId="579E8645" w14:textId="77777777" w:rsidR="001B0429" w:rsidRPr="001B0429" w:rsidRDefault="001B0429" w:rsidP="00284626">
            <w:pPr>
              <w:pStyle w:val="ListParagraph"/>
              <w:ind w:left="0"/>
              <w:jc w:val="center"/>
              <w:rPr>
                <w:b/>
              </w:rPr>
            </w:pPr>
            <w:r w:rsidRPr="001B0429">
              <w:rPr>
                <w:b/>
              </w:rPr>
              <w:t>3</w:t>
            </w:r>
          </w:p>
        </w:tc>
        <w:tc>
          <w:tcPr>
            <w:tcW w:w="2760" w:type="dxa"/>
          </w:tcPr>
          <w:p w14:paraId="7791F1C9" w14:textId="4CBCCE3B" w:rsidR="001B0429" w:rsidRPr="001B0429" w:rsidRDefault="007710F3" w:rsidP="00284626">
            <w:pPr>
              <w:jc w:val="left"/>
            </w:pPr>
            <w:r>
              <w:t xml:space="preserve">New project describes plan to work with HMIS lead to develop a schedule for reviewing </w:t>
            </w:r>
            <w:r>
              <w:lastRenderedPageBreak/>
              <w:t>HMIS data with disaggregation by race, ethnicity, gender identity, and or/age. If already implementing plan, describe findings from review</w:t>
            </w:r>
          </w:p>
        </w:tc>
        <w:tc>
          <w:tcPr>
            <w:tcW w:w="1530" w:type="dxa"/>
          </w:tcPr>
          <w:p w14:paraId="34F59B5D" w14:textId="77777777" w:rsidR="001B0429" w:rsidRPr="001B0429" w:rsidRDefault="001B0429" w:rsidP="00284626">
            <w:pPr>
              <w:pStyle w:val="ListParagraph"/>
              <w:ind w:left="0"/>
              <w:jc w:val="center"/>
            </w:pPr>
            <w:r w:rsidRPr="001B0429">
              <w:lastRenderedPageBreak/>
              <w:t>Yes/No</w:t>
            </w:r>
          </w:p>
        </w:tc>
        <w:tc>
          <w:tcPr>
            <w:tcW w:w="4410" w:type="dxa"/>
          </w:tcPr>
          <w:p w14:paraId="4D5615A0" w14:textId="77777777" w:rsidR="001B0429" w:rsidRDefault="001B0429" w:rsidP="00284626">
            <w:pPr>
              <w:pStyle w:val="ListParagraph"/>
              <w:ind w:left="0"/>
              <w:jc w:val="left"/>
              <w:rPr>
                <w:b/>
              </w:rPr>
            </w:pPr>
            <w:r w:rsidRPr="001B0429">
              <w:rPr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B0429">
              <w:rPr>
                <w:b/>
              </w:rPr>
              <w:instrText xml:space="preserve"> FORMTEXT </w:instrText>
            </w:r>
            <w:r w:rsidRPr="001B0429">
              <w:rPr>
                <w:b/>
              </w:rPr>
            </w:r>
            <w:r w:rsidRPr="001B0429">
              <w:rPr>
                <w:b/>
              </w:rPr>
              <w:fldChar w:fldCharType="separate"/>
            </w:r>
            <w:r w:rsidRPr="001B0429">
              <w:rPr>
                <w:b/>
                <w:noProof/>
              </w:rPr>
              <w:t> </w:t>
            </w:r>
            <w:r w:rsidRPr="001B0429">
              <w:rPr>
                <w:b/>
                <w:noProof/>
              </w:rPr>
              <w:t> </w:t>
            </w:r>
            <w:r w:rsidRPr="001B0429">
              <w:rPr>
                <w:b/>
                <w:noProof/>
              </w:rPr>
              <w:t> </w:t>
            </w:r>
            <w:r w:rsidRPr="001B0429">
              <w:rPr>
                <w:b/>
                <w:noProof/>
              </w:rPr>
              <w:t> </w:t>
            </w:r>
            <w:r w:rsidRPr="001B0429">
              <w:rPr>
                <w:b/>
                <w:noProof/>
              </w:rPr>
              <w:t> </w:t>
            </w:r>
            <w:r w:rsidRPr="001B0429">
              <w:rPr>
                <w:b/>
              </w:rPr>
              <w:fldChar w:fldCharType="end"/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14:paraId="7A8888F7" w14:textId="77777777" w:rsidR="001B0429" w:rsidRDefault="001B0429" w:rsidP="00284626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</w:tbl>
    <w:p w14:paraId="28223215" w14:textId="77777777" w:rsidR="001B0429" w:rsidRDefault="001B0429" w:rsidP="003A792B">
      <w:pPr>
        <w:autoSpaceDE w:val="0"/>
        <w:autoSpaceDN w:val="0"/>
        <w:adjustRightInd w:val="0"/>
        <w:spacing w:line="240" w:lineRule="auto"/>
        <w:ind w:left="720"/>
        <w:rPr>
          <w:rFonts w:asciiTheme="minorHAnsi" w:hAnsiTheme="minorHAnsi" w:cstheme="minorHAnsi"/>
        </w:rPr>
      </w:pPr>
    </w:p>
    <w:p w14:paraId="3964B463" w14:textId="77777777" w:rsidR="00DD4008" w:rsidRPr="009E43B5" w:rsidRDefault="00DD4008" w:rsidP="003A792B">
      <w:pPr>
        <w:autoSpaceDE w:val="0"/>
        <w:autoSpaceDN w:val="0"/>
        <w:adjustRightInd w:val="0"/>
        <w:spacing w:line="240" w:lineRule="auto"/>
        <w:ind w:left="720"/>
        <w:rPr>
          <w:rFonts w:asciiTheme="minorHAnsi" w:hAnsiTheme="minorHAnsi" w:cstheme="minorHAnsi"/>
        </w:rPr>
      </w:pPr>
    </w:p>
    <w:tbl>
      <w:tblPr>
        <w:tblStyle w:val="TableGrid"/>
        <w:tblW w:w="7110" w:type="dxa"/>
        <w:tblInd w:w="895" w:type="dxa"/>
        <w:tblLook w:val="04A0" w:firstRow="1" w:lastRow="0" w:firstColumn="1" w:lastColumn="0" w:noHBand="0" w:noVBand="1"/>
      </w:tblPr>
      <w:tblGrid>
        <w:gridCol w:w="1890"/>
        <w:gridCol w:w="3780"/>
        <w:gridCol w:w="1440"/>
      </w:tblGrid>
      <w:tr w:rsidR="00FE21D3" w14:paraId="5441A0B5" w14:textId="77777777" w:rsidTr="00FE21D3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498EC" w14:textId="77777777" w:rsidR="00FE21D3" w:rsidRDefault="00FE21D3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Total Pts Available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B82AE" w14:textId="77777777" w:rsidR="00FE21D3" w:rsidRDefault="00FE21D3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Project Ranking Score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B14219" w14:textId="77777777" w:rsidR="00FE21D3" w:rsidRDefault="00FE21D3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Total Pts Awarded</w:t>
            </w:r>
          </w:p>
        </w:tc>
      </w:tr>
      <w:tr w:rsidR="00FE21D3" w14:paraId="0317E124" w14:textId="77777777" w:rsidTr="00FE21D3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F219B" w14:textId="66281698" w:rsidR="00FE21D3" w:rsidRDefault="00FE21D3" w:rsidP="00442155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B0429">
              <w:rPr>
                <w:b/>
              </w:rPr>
              <w:t>31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400D" w14:textId="77777777" w:rsidR="00FE21D3" w:rsidRDefault="00FE21D3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9B1F98" w14:textId="77777777" w:rsidR="00FE21D3" w:rsidRDefault="00FE21D3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  <w:tr w:rsidR="00FE21D3" w14:paraId="35E930DA" w14:textId="77777777" w:rsidTr="00FE21D3"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624CA2A" w14:textId="77777777" w:rsidR="00FE21D3" w:rsidRDefault="00FE21D3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C8DEC" w14:textId="6799E136" w:rsidR="00FE21D3" w:rsidRDefault="00F77B6A">
            <w:pPr>
              <w:pStyle w:val="ListParagraph"/>
              <w:ind w:left="0"/>
              <w:jc w:val="left"/>
              <w:rPr>
                <w:b/>
              </w:rPr>
            </w:pPr>
            <w:r>
              <w:t>CoC Project Type Points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8D46FD" w14:textId="64879576" w:rsidR="00FE21D3" w:rsidRDefault="00FE21D3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  <w:tr w:rsidR="00FE21D3" w14:paraId="3F301405" w14:textId="77777777" w:rsidTr="00FE21D3"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03E5F9" w14:textId="77777777" w:rsidR="00FE21D3" w:rsidRDefault="00FE21D3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A65F1" w14:textId="77777777" w:rsidR="00FE21D3" w:rsidRDefault="00FE21D3">
            <w:pPr>
              <w:pStyle w:val="ListParagraph"/>
              <w:ind w:left="0"/>
              <w:jc w:val="left"/>
              <w:rPr>
                <w:b/>
              </w:rPr>
            </w:pPr>
            <w:r>
              <w:t>Total Points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4571EA" w14:textId="77777777" w:rsidR="00FE21D3" w:rsidRDefault="00FE21D3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</w:tbl>
    <w:p w14:paraId="696CE164" w14:textId="77777777" w:rsidR="00EB23E3" w:rsidRDefault="00EB23E3" w:rsidP="004E1E39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</w:p>
    <w:sectPr w:rsidR="00EB23E3" w:rsidSect="002B4074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3A23E" w14:textId="77777777" w:rsidR="004A6BF9" w:rsidRDefault="004A6BF9" w:rsidP="001E72E9">
      <w:pPr>
        <w:spacing w:line="240" w:lineRule="auto"/>
      </w:pPr>
      <w:r>
        <w:separator/>
      </w:r>
    </w:p>
  </w:endnote>
  <w:endnote w:type="continuationSeparator" w:id="0">
    <w:p w14:paraId="5C0A7B8F" w14:textId="77777777" w:rsidR="004A6BF9" w:rsidRDefault="004A6BF9" w:rsidP="001E72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0FB0B" w14:textId="77777777" w:rsidR="001A5057" w:rsidRDefault="001A50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9CB08" w14:textId="76484F8A" w:rsidR="002B4074" w:rsidRPr="00FD76C1" w:rsidRDefault="002B4074">
    <w:pPr>
      <w:pStyle w:val="Footer"/>
      <w:rPr>
        <w:sz w:val="20"/>
        <w:szCs w:val="20"/>
      </w:rPr>
    </w:pPr>
    <w:r w:rsidRPr="00FD76C1">
      <w:rPr>
        <w:sz w:val="20"/>
        <w:szCs w:val="20"/>
      </w:rPr>
      <w:t>CoC Ranking</w:t>
    </w:r>
    <w:r w:rsidR="00FD76C1" w:rsidRPr="00FD76C1">
      <w:rPr>
        <w:sz w:val="20"/>
        <w:szCs w:val="20"/>
      </w:rPr>
      <w:t xml:space="preserve"> New</w:t>
    </w:r>
    <w:r w:rsidR="001F4276">
      <w:rPr>
        <w:sz w:val="20"/>
        <w:szCs w:val="20"/>
      </w:rPr>
      <w:tab/>
      <w:t>Page 1</w:t>
    </w:r>
    <w:r w:rsidRPr="00FD76C1">
      <w:rPr>
        <w:sz w:val="20"/>
        <w:szCs w:val="20"/>
      </w:rPr>
      <w:tab/>
    </w:r>
    <w:r w:rsidR="00DA3547">
      <w:rPr>
        <w:sz w:val="20"/>
        <w:szCs w:val="20"/>
      </w:rPr>
      <w:t>CoC Approved</w:t>
    </w:r>
    <w:r w:rsidR="001B0429">
      <w:rPr>
        <w:sz w:val="20"/>
        <w:szCs w:val="20"/>
      </w:rPr>
      <w:t xml:space="preserve"> 9/21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1030D" w14:textId="77777777" w:rsidR="001A5057" w:rsidRDefault="001A505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9BDA2" w14:textId="4E47B125" w:rsidR="001F4276" w:rsidRPr="00FD76C1" w:rsidRDefault="001F4276">
    <w:pPr>
      <w:pStyle w:val="Footer"/>
      <w:rPr>
        <w:sz w:val="20"/>
        <w:szCs w:val="20"/>
      </w:rPr>
    </w:pPr>
    <w:r w:rsidRPr="00FD76C1">
      <w:rPr>
        <w:sz w:val="20"/>
        <w:szCs w:val="20"/>
      </w:rPr>
      <w:t>CoC Ranking New</w:t>
    </w:r>
    <w:r>
      <w:rPr>
        <w:sz w:val="20"/>
        <w:szCs w:val="20"/>
      </w:rPr>
      <w:tab/>
      <w:t>Page 2</w:t>
    </w:r>
    <w:r w:rsidRPr="00FD76C1">
      <w:rPr>
        <w:sz w:val="20"/>
        <w:szCs w:val="20"/>
      </w:rPr>
      <w:tab/>
    </w:r>
    <w:r w:rsidR="00DA3547">
      <w:rPr>
        <w:sz w:val="20"/>
        <w:szCs w:val="20"/>
      </w:rPr>
      <w:t>CoC Approved 9/21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31D46" w14:textId="02D17E43" w:rsidR="001F4276" w:rsidRPr="00FD76C1" w:rsidRDefault="001F4276">
    <w:pPr>
      <w:pStyle w:val="Footer"/>
      <w:rPr>
        <w:sz w:val="20"/>
        <w:szCs w:val="20"/>
      </w:rPr>
    </w:pPr>
    <w:r w:rsidRPr="00FD76C1">
      <w:rPr>
        <w:sz w:val="20"/>
        <w:szCs w:val="20"/>
      </w:rPr>
      <w:t>CoC Ranking New</w:t>
    </w:r>
    <w:r>
      <w:rPr>
        <w:sz w:val="20"/>
        <w:szCs w:val="20"/>
      </w:rPr>
      <w:tab/>
      <w:t>Page 3</w:t>
    </w:r>
    <w:r w:rsidRPr="00FD76C1">
      <w:rPr>
        <w:sz w:val="20"/>
        <w:szCs w:val="20"/>
      </w:rPr>
      <w:tab/>
    </w:r>
    <w:r w:rsidR="00DA3547">
      <w:rPr>
        <w:sz w:val="20"/>
        <w:szCs w:val="20"/>
      </w:rPr>
      <w:t>CoC Approved 9/21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F0CB3" w14:textId="3685A903" w:rsidR="001F4276" w:rsidRPr="00FD76C1" w:rsidRDefault="001F4276">
    <w:pPr>
      <w:pStyle w:val="Footer"/>
      <w:rPr>
        <w:sz w:val="20"/>
        <w:szCs w:val="20"/>
      </w:rPr>
    </w:pPr>
    <w:r w:rsidRPr="00FD76C1">
      <w:rPr>
        <w:sz w:val="20"/>
        <w:szCs w:val="20"/>
      </w:rPr>
      <w:t>CoC Ranking New</w:t>
    </w:r>
    <w:r w:rsidR="002975C7">
      <w:rPr>
        <w:sz w:val="20"/>
        <w:szCs w:val="20"/>
      </w:rPr>
      <w:tab/>
      <w:t>Page 4</w:t>
    </w:r>
    <w:r w:rsidRPr="00FD76C1">
      <w:rPr>
        <w:sz w:val="20"/>
        <w:szCs w:val="20"/>
      </w:rPr>
      <w:tab/>
    </w:r>
    <w:r w:rsidR="00DA3547">
      <w:rPr>
        <w:sz w:val="20"/>
        <w:szCs w:val="20"/>
      </w:rPr>
      <w:t>CoC Approved 9/21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5F4D0" w14:textId="7BE42A8D" w:rsidR="001F4276" w:rsidRPr="00FD76C1" w:rsidRDefault="001F4276">
    <w:pPr>
      <w:pStyle w:val="Footer"/>
      <w:rPr>
        <w:sz w:val="20"/>
        <w:szCs w:val="20"/>
      </w:rPr>
    </w:pPr>
    <w:r w:rsidRPr="00FD76C1">
      <w:rPr>
        <w:sz w:val="20"/>
        <w:szCs w:val="20"/>
      </w:rPr>
      <w:t>CoC Ranking New</w:t>
    </w:r>
    <w:r>
      <w:rPr>
        <w:sz w:val="20"/>
        <w:szCs w:val="20"/>
      </w:rPr>
      <w:tab/>
      <w:t xml:space="preserve">Page </w:t>
    </w:r>
    <w:r w:rsidR="001B0429">
      <w:rPr>
        <w:sz w:val="20"/>
        <w:szCs w:val="20"/>
      </w:rPr>
      <w:t>7</w:t>
    </w:r>
    <w:r w:rsidRPr="00FD76C1">
      <w:rPr>
        <w:sz w:val="20"/>
        <w:szCs w:val="20"/>
      </w:rPr>
      <w:tab/>
    </w:r>
    <w:r w:rsidR="00DA3547">
      <w:rPr>
        <w:sz w:val="20"/>
        <w:szCs w:val="20"/>
      </w:rPr>
      <w:t>CoC Approved 9/21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B4409" w14:textId="77777777" w:rsidR="004A6BF9" w:rsidRDefault="004A6BF9" w:rsidP="001E72E9">
      <w:pPr>
        <w:spacing w:line="240" w:lineRule="auto"/>
      </w:pPr>
      <w:r>
        <w:separator/>
      </w:r>
    </w:p>
  </w:footnote>
  <w:footnote w:type="continuationSeparator" w:id="0">
    <w:p w14:paraId="409D3E82" w14:textId="77777777" w:rsidR="004A6BF9" w:rsidRDefault="004A6BF9" w:rsidP="001E72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4070" w14:textId="77777777" w:rsidR="001A5057" w:rsidRDefault="001A50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D6A13" w14:textId="77777777" w:rsidR="001A5057" w:rsidRDefault="001A50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A4E2E" w14:textId="77777777" w:rsidR="001A5057" w:rsidRDefault="001A50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D1426"/>
    <w:multiLevelType w:val="hybridMultilevel"/>
    <w:tmpl w:val="9F3EB2FC"/>
    <w:lvl w:ilvl="0" w:tplc="4484F1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70440F"/>
    <w:multiLevelType w:val="hybridMultilevel"/>
    <w:tmpl w:val="252A3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56861"/>
    <w:multiLevelType w:val="hybridMultilevel"/>
    <w:tmpl w:val="62E432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1336F"/>
    <w:multiLevelType w:val="hybridMultilevel"/>
    <w:tmpl w:val="7A8CE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71B9E"/>
    <w:multiLevelType w:val="hybridMultilevel"/>
    <w:tmpl w:val="0C348E4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8560EE"/>
    <w:multiLevelType w:val="hybridMultilevel"/>
    <w:tmpl w:val="9D02D22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C76CD2"/>
    <w:multiLevelType w:val="hybridMultilevel"/>
    <w:tmpl w:val="F2DA3B4C"/>
    <w:lvl w:ilvl="0" w:tplc="3828DD4E">
      <w:start w:val="3"/>
      <w:numFmt w:val="upperRoman"/>
      <w:lvlText w:val="%1."/>
      <w:lvlJc w:val="left"/>
      <w:pPr>
        <w:ind w:left="1440" w:hanging="7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CF1627"/>
    <w:multiLevelType w:val="hybridMultilevel"/>
    <w:tmpl w:val="12E2D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A795D"/>
    <w:multiLevelType w:val="hybridMultilevel"/>
    <w:tmpl w:val="61463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66547"/>
    <w:multiLevelType w:val="hybridMultilevel"/>
    <w:tmpl w:val="9C26E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C6E13"/>
    <w:multiLevelType w:val="hybridMultilevel"/>
    <w:tmpl w:val="D4543E84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8452297"/>
    <w:multiLevelType w:val="hybridMultilevel"/>
    <w:tmpl w:val="E3E66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759E0"/>
    <w:multiLevelType w:val="hybridMultilevel"/>
    <w:tmpl w:val="EBACCA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870E9"/>
    <w:multiLevelType w:val="hybridMultilevel"/>
    <w:tmpl w:val="68B0AB80"/>
    <w:lvl w:ilvl="0" w:tplc="4C864196">
      <w:start w:val="1"/>
      <w:numFmt w:val="lowerLetter"/>
      <w:lvlText w:val="%1."/>
      <w:lvlJc w:val="left"/>
      <w:pPr>
        <w:ind w:left="108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5E6332"/>
    <w:multiLevelType w:val="hybridMultilevel"/>
    <w:tmpl w:val="D33E8DC8"/>
    <w:lvl w:ilvl="0" w:tplc="29AE430E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4196039"/>
    <w:multiLevelType w:val="hybridMultilevel"/>
    <w:tmpl w:val="FD4E5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1339D"/>
    <w:multiLevelType w:val="hybridMultilevel"/>
    <w:tmpl w:val="E716C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5F339D"/>
    <w:multiLevelType w:val="hybridMultilevel"/>
    <w:tmpl w:val="8688A8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807A3"/>
    <w:multiLevelType w:val="hybridMultilevel"/>
    <w:tmpl w:val="00EE1846"/>
    <w:lvl w:ilvl="0" w:tplc="619875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084995"/>
    <w:multiLevelType w:val="hybridMultilevel"/>
    <w:tmpl w:val="EB327A66"/>
    <w:lvl w:ilvl="0" w:tplc="7C3450F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0E07EB"/>
    <w:multiLevelType w:val="hybridMultilevel"/>
    <w:tmpl w:val="5DB08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63A48"/>
    <w:multiLevelType w:val="hybridMultilevel"/>
    <w:tmpl w:val="230AA454"/>
    <w:lvl w:ilvl="0" w:tplc="BC28D69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0CB6EF4"/>
    <w:multiLevelType w:val="hybridMultilevel"/>
    <w:tmpl w:val="C7F6C0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BD2A3E"/>
    <w:multiLevelType w:val="hybridMultilevel"/>
    <w:tmpl w:val="90023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05DAB"/>
    <w:multiLevelType w:val="hybridMultilevel"/>
    <w:tmpl w:val="292A78A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3D11CD"/>
    <w:multiLevelType w:val="hybridMultilevel"/>
    <w:tmpl w:val="7E667666"/>
    <w:lvl w:ilvl="0" w:tplc="A934D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B0C5BA0"/>
    <w:multiLevelType w:val="hybridMultilevel"/>
    <w:tmpl w:val="567C6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385831"/>
    <w:multiLevelType w:val="hybridMultilevel"/>
    <w:tmpl w:val="024EC3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E663FA"/>
    <w:multiLevelType w:val="hybridMultilevel"/>
    <w:tmpl w:val="075A4A84"/>
    <w:lvl w:ilvl="0" w:tplc="3774AF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E809EC"/>
    <w:multiLevelType w:val="hybridMultilevel"/>
    <w:tmpl w:val="32E4B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C07466"/>
    <w:multiLevelType w:val="hybridMultilevel"/>
    <w:tmpl w:val="BEA40D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1A47EC"/>
    <w:multiLevelType w:val="hybridMultilevel"/>
    <w:tmpl w:val="DCB0CA9C"/>
    <w:lvl w:ilvl="0" w:tplc="3F609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02047F"/>
    <w:multiLevelType w:val="hybridMultilevel"/>
    <w:tmpl w:val="CAAA9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FF5924"/>
    <w:multiLevelType w:val="hybridMultilevel"/>
    <w:tmpl w:val="E36E865A"/>
    <w:lvl w:ilvl="0" w:tplc="48868AB0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4375C7F"/>
    <w:multiLevelType w:val="hybridMultilevel"/>
    <w:tmpl w:val="6024D746"/>
    <w:lvl w:ilvl="0" w:tplc="CBB0BEAC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6C38E6"/>
    <w:multiLevelType w:val="hybridMultilevel"/>
    <w:tmpl w:val="D1540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35498E"/>
    <w:multiLevelType w:val="hybridMultilevel"/>
    <w:tmpl w:val="A9F805DC"/>
    <w:lvl w:ilvl="0" w:tplc="3F609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422E79"/>
    <w:multiLevelType w:val="hybridMultilevel"/>
    <w:tmpl w:val="CDCED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6268E3"/>
    <w:multiLevelType w:val="hybridMultilevel"/>
    <w:tmpl w:val="8272CA0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34741E4"/>
    <w:multiLevelType w:val="hybridMultilevel"/>
    <w:tmpl w:val="B01EE52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43B4E2D"/>
    <w:multiLevelType w:val="hybridMultilevel"/>
    <w:tmpl w:val="317024B0"/>
    <w:lvl w:ilvl="0" w:tplc="3B2A04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46509A7"/>
    <w:multiLevelType w:val="hybridMultilevel"/>
    <w:tmpl w:val="95D810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7F12B25"/>
    <w:multiLevelType w:val="hybridMultilevel"/>
    <w:tmpl w:val="A9EE88B0"/>
    <w:lvl w:ilvl="0" w:tplc="262E306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975574A"/>
    <w:multiLevelType w:val="hybridMultilevel"/>
    <w:tmpl w:val="422288DE"/>
    <w:lvl w:ilvl="0" w:tplc="C1E28CE2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0"/>
  </w:num>
  <w:num w:numId="3">
    <w:abstractNumId w:val="38"/>
  </w:num>
  <w:num w:numId="4">
    <w:abstractNumId w:val="17"/>
  </w:num>
  <w:num w:numId="5">
    <w:abstractNumId w:val="23"/>
  </w:num>
  <w:num w:numId="6">
    <w:abstractNumId w:val="7"/>
  </w:num>
  <w:num w:numId="7">
    <w:abstractNumId w:val="4"/>
  </w:num>
  <w:num w:numId="8">
    <w:abstractNumId w:val="10"/>
  </w:num>
  <w:num w:numId="9">
    <w:abstractNumId w:val="24"/>
  </w:num>
  <w:num w:numId="10">
    <w:abstractNumId w:val="31"/>
  </w:num>
  <w:num w:numId="11">
    <w:abstractNumId w:val="9"/>
  </w:num>
  <w:num w:numId="12">
    <w:abstractNumId w:val="3"/>
  </w:num>
  <w:num w:numId="13">
    <w:abstractNumId w:val="8"/>
  </w:num>
  <w:num w:numId="14">
    <w:abstractNumId w:val="11"/>
  </w:num>
  <w:num w:numId="15">
    <w:abstractNumId w:val="5"/>
  </w:num>
  <w:num w:numId="16">
    <w:abstractNumId w:val="34"/>
  </w:num>
  <w:num w:numId="17">
    <w:abstractNumId w:val="1"/>
  </w:num>
  <w:num w:numId="18">
    <w:abstractNumId w:val="18"/>
  </w:num>
  <w:num w:numId="19">
    <w:abstractNumId w:val="13"/>
  </w:num>
  <w:num w:numId="20">
    <w:abstractNumId w:val="43"/>
  </w:num>
  <w:num w:numId="21">
    <w:abstractNumId w:val="40"/>
  </w:num>
  <w:num w:numId="22">
    <w:abstractNumId w:val="39"/>
  </w:num>
  <w:num w:numId="23">
    <w:abstractNumId w:val="37"/>
  </w:num>
  <w:num w:numId="24">
    <w:abstractNumId w:val="16"/>
  </w:num>
  <w:num w:numId="25">
    <w:abstractNumId w:val="35"/>
  </w:num>
  <w:num w:numId="26">
    <w:abstractNumId w:val="32"/>
  </w:num>
  <w:num w:numId="27">
    <w:abstractNumId w:val="15"/>
  </w:num>
  <w:num w:numId="28">
    <w:abstractNumId w:val="41"/>
  </w:num>
  <w:num w:numId="29">
    <w:abstractNumId w:val="26"/>
  </w:num>
  <w:num w:numId="30">
    <w:abstractNumId w:val="20"/>
  </w:num>
  <w:num w:numId="31">
    <w:abstractNumId w:val="27"/>
  </w:num>
  <w:num w:numId="32">
    <w:abstractNumId w:val="19"/>
  </w:num>
  <w:num w:numId="33">
    <w:abstractNumId w:val="28"/>
  </w:num>
  <w:num w:numId="34">
    <w:abstractNumId w:val="21"/>
  </w:num>
  <w:num w:numId="35">
    <w:abstractNumId w:val="42"/>
  </w:num>
  <w:num w:numId="36">
    <w:abstractNumId w:val="30"/>
  </w:num>
  <w:num w:numId="37">
    <w:abstractNumId w:val="2"/>
  </w:num>
  <w:num w:numId="38">
    <w:abstractNumId w:val="25"/>
  </w:num>
  <w:num w:numId="39">
    <w:abstractNumId w:val="33"/>
  </w:num>
  <w:num w:numId="40">
    <w:abstractNumId w:val="14"/>
  </w:num>
  <w:num w:numId="41">
    <w:abstractNumId w:val="6"/>
  </w:num>
  <w:num w:numId="42">
    <w:abstractNumId w:val="12"/>
  </w:num>
  <w:num w:numId="43">
    <w:abstractNumId w:val="22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765"/>
    <w:rsid w:val="00006F3C"/>
    <w:rsid w:val="0001295D"/>
    <w:rsid w:val="00012C6E"/>
    <w:rsid w:val="00032E94"/>
    <w:rsid w:val="00036521"/>
    <w:rsid w:val="0003736B"/>
    <w:rsid w:val="0008175C"/>
    <w:rsid w:val="00083C84"/>
    <w:rsid w:val="00085E54"/>
    <w:rsid w:val="0009681C"/>
    <w:rsid w:val="000B75AB"/>
    <w:rsid w:val="000D0A51"/>
    <w:rsid w:val="000D4872"/>
    <w:rsid w:val="000E0D49"/>
    <w:rsid w:val="000E39B1"/>
    <w:rsid w:val="000E3B6F"/>
    <w:rsid w:val="00106E92"/>
    <w:rsid w:val="00112B0C"/>
    <w:rsid w:val="001741F5"/>
    <w:rsid w:val="00181D59"/>
    <w:rsid w:val="001A07D1"/>
    <w:rsid w:val="001A5057"/>
    <w:rsid w:val="001B0429"/>
    <w:rsid w:val="001C279E"/>
    <w:rsid w:val="001C5086"/>
    <w:rsid w:val="001C5765"/>
    <w:rsid w:val="001D3E53"/>
    <w:rsid w:val="001E718A"/>
    <w:rsid w:val="001E72E9"/>
    <w:rsid w:val="001F4276"/>
    <w:rsid w:val="002013AD"/>
    <w:rsid w:val="00210F90"/>
    <w:rsid w:val="00215E3E"/>
    <w:rsid w:val="002208AC"/>
    <w:rsid w:val="00223665"/>
    <w:rsid w:val="00247CB9"/>
    <w:rsid w:val="00264385"/>
    <w:rsid w:val="0026530D"/>
    <w:rsid w:val="00273826"/>
    <w:rsid w:val="00274095"/>
    <w:rsid w:val="00276232"/>
    <w:rsid w:val="0029562E"/>
    <w:rsid w:val="002957CB"/>
    <w:rsid w:val="00295AC5"/>
    <w:rsid w:val="00296557"/>
    <w:rsid w:val="002975C7"/>
    <w:rsid w:val="00297DD6"/>
    <w:rsid w:val="002A5235"/>
    <w:rsid w:val="002B1EC4"/>
    <w:rsid w:val="002B3CD7"/>
    <w:rsid w:val="002B4074"/>
    <w:rsid w:val="002C1127"/>
    <w:rsid w:val="002D756F"/>
    <w:rsid w:val="002E336B"/>
    <w:rsid w:val="002E47F4"/>
    <w:rsid w:val="002E65F2"/>
    <w:rsid w:val="002F0AE8"/>
    <w:rsid w:val="003007EC"/>
    <w:rsid w:val="0030677A"/>
    <w:rsid w:val="00312FC2"/>
    <w:rsid w:val="003144C2"/>
    <w:rsid w:val="00323005"/>
    <w:rsid w:val="0032782E"/>
    <w:rsid w:val="00327F13"/>
    <w:rsid w:val="00340D95"/>
    <w:rsid w:val="00345D2A"/>
    <w:rsid w:val="00351407"/>
    <w:rsid w:val="003540D9"/>
    <w:rsid w:val="00360901"/>
    <w:rsid w:val="00373EDD"/>
    <w:rsid w:val="00380026"/>
    <w:rsid w:val="00383181"/>
    <w:rsid w:val="00395DCA"/>
    <w:rsid w:val="003A6535"/>
    <w:rsid w:val="003A71D0"/>
    <w:rsid w:val="003A792B"/>
    <w:rsid w:val="003C26EC"/>
    <w:rsid w:val="003D5E6B"/>
    <w:rsid w:val="003E2A22"/>
    <w:rsid w:val="003F197F"/>
    <w:rsid w:val="003F41D6"/>
    <w:rsid w:val="003F4F88"/>
    <w:rsid w:val="004174C3"/>
    <w:rsid w:val="004318FB"/>
    <w:rsid w:val="004406B0"/>
    <w:rsid w:val="00442155"/>
    <w:rsid w:val="00453B31"/>
    <w:rsid w:val="004625DA"/>
    <w:rsid w:val="00481822"/>
    <w:rsid w:val="00481E36"/>
    <w:rsid w:val="00485ACE"/>
    <w:rsid w:val="004865AE"/>
    <w:rsid w:val="0048787D"/>
    <w:rsid w:val="00493710"/>
    <w:rsid w:val="00494DA7"/>
    <w:rsid w:val="004A6BF9"/>
    <w:rsid w:val="004B10A5"/>
    <w:rsid w:val="004B55CA"/>
    <w:rsid w:val="004C0DA7"/>
    <w:rsid w:val="004C46D5"/>
    <w:rsid w:val="004C74A6"/>
    <w:rsid w:val="004D3327"/>
    <w:rsid w:val="004E1E39"/>
    <w:rsid w:val="004E7D61"/>
    <w:rsid w:val="004F529B"/>
    <w:rsid w:val="004F60E4"/>
    <w:rsid w:val="0051176C"/>
    <w:rsid w:val="005127F5"/>
    <w:rsid w:val="00517E6D"/>
    <w:rsid w:val="00534216"/>
    <w:rsid w:val="0054248F"/>
    <w:rsid w:val="00550148"/>
    <w:rsid w:val="005524FC"/>
    <w:rsid w:val="00552F63"/>
    <w:rsid w:val="00554420"/>
    <w:rsid w:val="00556309"/>
    <w:rsid w:val="00562999"/>
    <w:rsid w:val="0056470C"/>
    <w:rsid w:val="005755AB"/>
    <w:rsid w:val="005923BF"/>
    <w:rsid w:val="0059324D"/>
    <w:rsid w:val="005C0115"/>
    <w:rsid w:val="005C1738"/>
    <w:rsid w:val="005C3811"/>
    <w:rsid w:val="005C5347"/>
    <w:rsid w:val="005D65CB"/>
    <w:rsid w:val="005E1F55"/>
    <w:rsid w:val="00603F84"/>
    <w:rsid w:val="00621E30"/>
    <w:rsid w:val="00633D4D"/>
    <w:rsid w:val="0063660A"/>
    <w:rsid w:val="006408EA"/>
    <w:rsid w:val="00655987"/>
    <w:rsid w:val="00673068"/>
    <w:rsid w:val="0068562E"/>
    <w:rsid w:val="00690FD5"/>
    <w:rsid w:val="0069333F"/>
    <w:rsid w:val="00697A0C"/>
    <w:rsid w:val="006A31DF"/>
    <w:rsid w:val="006A50DB"/>
    <w:rsid w:val="006D7FA3"/>
    <w:rsid w:val="00710FAD"/>
    <w:rsid w:val="0071296D"/>
    <w:rsid w:val="00733477"/>
    <w:rsid w:val="00734756"/>
    <w:rsid w:val="00743A91"/>
    <w:rsid w:val="0076372C"/>
    <w:rsid w:val="00765928"/>
    <w:rsid w:val="00766AFC"/>
    <w:rsid w:val="007710F3"/>
    <w:rsid w:val="00777789"/>
    <w:rsid w:val="0078031D"/>
    <w:rsid w:val="00797680"/>
    <w:rsid w:val="007A1111"/>
    <w:rsid w:val="007A1906"/>
    <w:rsid w:val="007C3594"/>
    <w:rsid w:val="007D0399"/>
    <w:rsid w:val="007E14C9"/>
    <w:rsid w:val="007E1626"/>
    <w:rsid w:val="007E7E1F"/>
    <w:rsid w:val="00802B7C"/>
    <w:rsid w:val="00845576"/>
    <w:rsid w:val="00845916"/>
    <w:rsid w:val="00846E3B"/>
    <w:rsid w:val="008550E7"/>
    <w:rsid w:val="00871092"/>
    <w:rsid w:val="00873433"/>
    <w:rsid w:val="00873C49"/>
    <w:rsid w:val="00876EB9"/>
    <w:rsid w:val="0088099D"/>
    <w:rsid w:val="0088303E"/>
    <w:rsid w:val="00885BAA"/>
    <w:rsid w:val="00896EA5"/>
    <w:rsid w:val="008A1632"/>
    <w:rsid w:val="008A7A6D"/>
    <w:rsid w:val="008C789F"/>
    <w:rsid w:val="0090321A"/>
    <w:rsid w:val="00913496"/>
    <w:rsid w:val="00916461"/>
    <w:rsid w:val="00953B46"/>
    <w:rsid w:val="009562A6"/>
    <w:rsid w:val="009649CB"/>
    <w:rsid w:val="00990992"/>
    <w:rsid w:val="009A5184"/>
    <w:rsid w:val="009B1E3C"/>
    <w:rsid w:val="009B70BF"/>
    <w:rsid w:val="009D2D28"/>
    <w:rsid w:val="009E43B5"/>
    <w:rsid w:val="009E4CAA"/>
    <w:rsid w:val="009E6316"/>
    <w:rsid w:val="00A1439C"/>
    <w:rsid w:val="00A2351E"/>
    <w:rsid w:val="00A269EC"/>
    <w:rsid w:val="00A3733D"/>
    <w:rsid w:val="00A54F76"/>
    <w:rsid w:val="00A75343"/>
    <w:rsid w:val="00A7714D"/>
    <w:rsid w:val="00A91D51"/>
    <w:rsid w:val="00AB02EA"/>
    <w:rsid w:val="00AB21DE"/>
    <w:rsid w:val="00AB286A"/>
    <w:rsid w:val="00AC5FA1"/>
    <w:rsid w:val="00AC7F1A"/>
    <w:rsid w:val="00AE0116"/>
    <w:rsid w:val="00AE08BA"/>
    <w:rsid w:val="00B2293D"/>
    <w:rsid w:val="00B24ED9"/>
    <w:rsid w:val="00B32372"/>
    <w:rsid w:val="00B56E6E"/>
    <w:rsid w:val="00B645C9"/>
    <w:rsid w:val="00B71C7F"/>
    <w:rsid w:val="00B7363F"/>
    <w:rsid w:val="00B80CA0"/>
    <w:rsid w:val="00BA1507"/>
    <w:rsid w:val="00BA7825"/>
    <w:rsid w:val="00BB72F0"/>
    <w:rsid w:val="00BD1F8A"/>
    <w:rsid w:val="00BE1A27"/>
    <w:rsid w:val="00BE7D31"/>
    <w:rsid w:val="00BF1911"/>
    <w:rsid w:val="00BF290A"/>
    <w:rsid w:val="00C06C92"/>
    <w:rsid w:val="00C12C01"/>
    <w:rsid w:val="00C135D2"/>
    <w:rsid w:val="00C140FA"/>
    <w:rsid w:val="00C20662"/>
    <w:rsid w:val="00C33A5C"/>
    <w:rsid w:val="00C35687"/>
    <w:rsid w:val="00C35E48"/>
    <w:rsid w:val="00C36668"/>
    <w:rsid w:val="00C44857"/>
    <w:rsid w:val="00C725FD"/>
    <w:rsid w:val="00C75CB4"/>
    <w:rsid w:val="00C762F9"/>
    <w:rsid w:val="00C91523"/>
    <w:rsid w:val="00CA1C80"/>
    <w:rsid w:val="00CB326B"/>
    <w:rsid w:val="00CC4BC8"/>
    <w:rsid w:val="00CC74B5"/>
    <w:rsid w:val="00CD2D35"/>
    <w:rsid w:val="00CE0548"/>
    <w:rsid w:val="00CF0CAB"/>
    <w:rsid w:val="00D1052F"/>
    <w:rsid w:val="00D14072"/>
    <w:rsid w:val="00D16B8B"/>
    <w:rsid w:val="00D225E2"/>
    <w:rsid w:val="00D22CAE"/>
    <w:rsid w:val="00D23BB8"/>
    <w:rsid w:val="00D83008"/>
    <w:rsid w:val="00D866BB"/>
    <w:rsid w:val="00DA3547"/>
    <w:rsid w:val="00DB5E7D"/>
    <w:rsid w:val="00DB62F2"/>
    <w:rsid w:val="00DB6C06"/>
    <w:rsid w:val="00DB7043"/>
    <w:rsid w:val="00DC5940"/>
    <w:rsid w:val="00DD4008"/>
    <w:rsid w:val="00DD4A5D"/>
    <w:rsid w:val="00DD6982"/>
    <w:rsid w:val="00DE18D6"/>
    <w:rsid w:val="00DE6A18"/>
    <w:rsid w:val="00DF54EF"/>
    <w:rsid w:val="00E01F6C"/>
    <w:rsid w:val="00E27901"/>
    <w:rsid w:val="00E47F8A"/>
    <w:rsid w:val="00E636CD"/>
    <w:rsid w:val="00E81648"/>
    <w:rsid w:val="00EB23E3"/>
    <w:rsid w:val="00EC087E"/>
    <w:rsid w:val="00EE2376"/>
    <w:rsid w:val="00EF2C27"/>
    <w:rsid w:val="00EF5A55"/>
    <w:rsid w:val="00F06DCA"/>
    <w:rsid w:val="00F24356"/>
    <w:rsid w:val="00F36049"/>
    <w:rsid w:val="00F465A6"/>
    <w:rsid w:val="00F53221"/>
    <w:rsid w:val="00F6350E"/>
    <w:rsid w:val="00F758BC"/>
    <w:rsid w:val="00F77B6A"/>
    <w:rsid w:val="00F8058E"/>
    <w:rsid w:val="00F96437"/>
    <w:rsid w:val="00FA5BCA"/>
    <w:rsid w:val="00FB5252"/>
    <w:rsid w:val="00FD3764"/>
    <w:rsid w:val="00FD76C1"/>
    <w:rsid w:val="00FE21D3"/>
    <w:rsid w:val="00FE7B0A"/>
    <w:rsid w:val="00FF38EB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3899B84"/>
  <w15:docId w15:val="{E5564AF7-E2CA-42AE-8533-4802653FF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4"/>
        <w:szCs w:val="24"/>
        <w:lang w:val="en-U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5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72E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2E9"/>
  </w:style>
  <w:style w:type="paragraph" w:styleId="Footer">
    <w:name w:val="footer"/>
    <w:basedOn w:val="Normal"/>
    <w:link w:val="FooterChar"/>
    <w:uiPriority w:val="99"/>
    <w:unhideWhenUsed/>
    <w:rsid w:val="001E72E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2E9"/>
  </w:style>
  <w:style w:type="paragraph" w:styleId="BalloonText">
    <w:name w:val="Balloon Text"/>
    <w:basedOn w:val="Normal"/>
    <w:link w:val="BalloonTextChar"/>
    <w:uiPriority w:val="99"/>
    <w:semiHidden/>
    <w:unhideWhenUsed/>
    <w:rsid w:val="00603F8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F8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EF2C2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318FB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18F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18FB"/>
    <w:rPr>
      <w:vertAlign w:val="superscript"/>
    </w:rPr>
  </w:style>
  <w:style w:type="table" w:styleId="TableGrid">
    <w:name w:val="Table Grid"/>
    <w:basedOn w:val="TableNormal"/>
    <w:uiPriority w:val="39"/>
    <w:rsid w:val="004E1E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85ACE"/>
    <w:pPr>
      <w:autoSpaceDE w:val="0"/>
      <w:autoSpaceDN w:val="0"/>
      <w:adjustRightInd w:val="0"/>
      <w:spacing w:line="240" w:lineRule="auto"/>
      <w:jc w:val="left"/>
    </w:pPr>
    <w:rPr>
      <w:rFonts w:cs="Calibri"/>
      <w:color w:val="000000"/>
    </w:rPr>
  </w:style>
  <w:style w:type="paragraph" w:styleId="BodyTextIndent">
    <w:name w:val="Body Text Indent"/>
    <w:basedOn w:val="Normal"/>
    <w:link w:val="BodyTextIndentChar"/>
    <w:uiPriority w:val="99"/>
    <w:unhideWhenUsed/>
    <w:rsid w:val="009E6316"/>
    <w:pPr>
      <w:spacing w:line="240" w:lineRule="auto"/>
      <w:ind w:left="720"/>
    </w:pPr>
    <w:rPr>
      <w:rFonts w:ascii="Arial" w:eastAsia="Calibri" w:hAnsi="Arial" w:cs="Arial"/>
      <w:sz w:val="22"/>
      <w:szCs w:val="22"/>
      <w:lang w:bidi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E6316"/>
    <w:rPr>
      <w:rFonts w:ascii="Arial" w:eastAsia="Calibri" w:hAnsi="Arial" w:cs="Arial"/>
      <w:sz w:val="22"/>
      <w:szCs w:val="22"/>
      <w:lang w:bidi="en-US"/>
    </w:rPr>
  </w:style>
  <w:style w:type="character" w:styleId="CommentReference">
    <w:name w:val="annotation reference"/>
    <w:uiPriority w:val="99"/>
    <w:semiHidden/>
    <w:unhideWhenUsed/>
    <w:rsid w:val="000D48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4872"/>
    <w:pPr>
      <w:spacing w:after="120" w:line="240" w:lineRule="auto"/>
      <w:jc w:val="left"/>
    </w:pPr>
    <w:rPr>
      <w:rFonts w:ascii="Cambria" w:eastAsia="Times New Roman" w:hAnsi="Cambr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4872"/>
    <w:rPr>
      <w:rFonts w:ascii="Cambria" w:eastAsia="Times New Roman" w:hAnsi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0E7"/>
    <w:pPr>
      <w:spacing w:after="0"/>
      <w:jc w:val="both"/>
    </w:pPr>
    <w:rPr>
      <w:rFonts w:ascii="Calibri" w:eastAsiaTheme="minorHAns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0E7"/>
    <w:rPr>
      <w:rFonts w:ascii="Cambria" w:eastAsia="Times New Roman" w:hAnsi="Cambr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3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55EE9033E1149B988D66D5E4BE261" ma:contentTypeVersion="12" ma:contentTypeDescription="Create a new document." ma:contentTypeScope="" ma:versionID="0daead9f1e7e728d81830dee29b856b1">
  <xsd:schema xmlns:xsd="http://www.w3.org/2001/XMLSchema" xmlns:xs="http://www.w3.org/2001/XMLSchema" xmlns:p="http://schemas.microsoft.com/office/2006/metadata/properties" xmlns:ns2="3f58cb88-e3a4-4ebe-a9c0-7b1a2af467b9" xmlns:ns3="c9eb4275-5aa8-49da-b453-f0b66629206c" targetNamespace="http://schemas.microsoft.com/office/2006/metadata/properties" ma:root="true" ma:fieldsID="76573b0ff6d6fcd88359a630aa919e4f" ns2:_="" ns3:_="">
    <xsd:import namespace="3f58cb88-e3a4-4ebe-a9c0-7b1a2af467b9"/>
    <xsd:import namespace="c9eb4275-5aa8-49da-b453-f0b6662920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8cb88-e3a4-4ebe-a9c0-7b1a2af46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b4275-5aa8-49da-b453-f0b6662920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19A6DC-2033-4F77-B3E4-6E8A279DF9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ADA7F6-2CDF-4681-A3B5-598CD8D659FE}"/>
</file>

<file path=customXml/itemProps3.xml><?xml version="1.0" encoding="utf-8"?>
<ds:datastoreItem xmlns:ds="http://schemas.openxmlformats.org/officeDocument/2006/customXml" ds:itemID="{0FC4FA3C-BE00-40CE-AC47-ADDEF012F6BC}"/>
</file>

<file path=customXml/itemProps4.xml><?xml version="1.0" encoding="utf-8"?>
<ds:datastoreItem xmlns:ds="http://schemas.openxmlformats.org/officeDocument/2006/customXml" ds:itemID="{4B8513ED-9D3C-486E-9E26-15B28D0EFE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1529</Words>
  <Characters>8717</Characters>
  <Application>Microsoft Office Word</Application>
  <DocSecurity>4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Riverside, DPSS</Company>
  <LinksUpToDate>false</LinksUpToDate>
  <CharactersWithSpaces>10226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Colletti</dc:creator>
  <cp:lastModifiedBy>Anna Laven</cp:lastModifiedBy>
  <cp:revision>2</cp:revision>
  <cp:lastPrinted>2019-05-13T15:07:00Z</cp:lastPrinted>
  <dcterms:created xsi:type="dcterms:W3CDTF">2021-09-16T20:20:00Z</dcterms:created>
  <dcterms:modified xsi:type="dcterms:W3CDTF">2021-09-16T20:20:00Z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0x0101007B955EE9033E1149B988D66D5E4BE261</vt:lpwstr>
  </property>
</Properties>
</file>